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D99B2A" w14:textId="08429DA2" w:rsidR="002A231A" w:rsidRDefault="002A231A" w:rsidP="002A231A">
      <w:pPr>
        <w:widowControl w:val="0"/>
        <w:suppressAutoHyphens/>
        <w:autoSpaceDE w:val="0"/>
        <w:autoSpaceDN w:val="0"/>
        <w:adjustRightInd w:val="0"/>
        <w:jc w:val="center"/>
        <w:rPr>
          <w:caps/>
        </w:rPr>
      </w:pPr>
      <w:r>
        <w:rPr>
          <w:caps/>
        </w:rPr>
        <w:t>МИНИСТЕРСТВО ОБРАЗОВАНИЯ И НАУКИ РТ</w:t>
      </w:r>
    </w:p>
    <w:p w14:paraId="76226F13" w14:textId="77777777" w:rsidR="002A231A" w:rsidRDefault="002A231A" w:rsidP="002A231A">
      <w:pPr>
        <w:widowControl w:val="0"/>
        <w:suppressAutoHyphens/>
        <w:autoSpaceDE w:val="0"/>
        <w:autoSpaceDN w:val="0"/>
        <w:adjustRightInd w:val="0"/>
        <w:jc w:val="center"/>
        <w:rPr>
          <w:caps/>
        </w:rPr>
      </w:pPr>
      <w:r>
        <w:rPr>
          <w:caps/>
        </w:rPr>
        <w:t>ГАПОУ «АРСКИЙ АГРОПРОМЫШЛЕННЫЙ ПРОФЕССИОНАЛЬНЫЙ КОЛЛЕДЖ»</w:t>
      </w:r>
    </w:p>
    <w:p w14:paraId="220C1D6C" w14:textId="77777777" w:rsidR="002A231A" w:rsidRDefault="002A231A" w:rsidP="002A231A">
      <w:pPr>
        <w:widowControl w:val="0"/>
        <w:suppressAutoHyphens/>
        <w:autoSpaceDE w:val="0"/>
        <w:autoSpaceDN w:val="0"/>
        <w:adjustRightInd w:val="0"/>
        <w:jc w:val="center"/>
        <w:rPr>
          <w:caps/>
        </w:rPr>
      </w:pPr>
    </w:p>
    <w:p w14:paraId="45D172E7" w14:textId="77777777" w:rsidR="002A231A" w:rsidRDefault="002A231A" w:rsidP="002A231A">
      <w:pPr>
        <w:widowControl w:val="0"/>
        <w:suppressAutoHyphens/>
        <w:autoSpaceDE w:val="0"/>
        <w:autoSpaceDN w:val="0"/>
        <w:adjustRightInd w:val="0"/>
        <w:rPr>
          <w:caps/>
        </w:rPr>
      </w:pPr>
      <w:r>
        <w:rPr>
          <w:caps/>
        </w:rPr>
        <w:t>Согласовано                                                                            Утверждаю</w:t>
      </w:r>
    </w:p>
    <w:p w14:paraId="0F31EA61" w14:textId="77777777" w:rsidR="002A231A" w:rsidRDefault="002A231A" w:rsidP="002A231A">
      <w:pPr>
        <w:widowControl w:val="0"/>
        <w:suppressAutoHyphens/>
        <w:autoSpaceDE w:val="0"/>
        <w:autoSpaceDN w:val="0"/>
        <w:adjustRightInd w:val="0"/>
        <w:rPr>
          <w:caps/>
        </w:rPr>
      </w:pPr>
      <w:r>
        <w:rPr>
          <w:caps/>
        </w:rPr>
        <w:t>НА ЗАСЕДАНИИ  мк                                                             ДИРЕКТОР ГАПОУ ААПК</w:t>
      </w:r>
    </w:p>
    <w:p w14:paraId="08F93248" w14:textId="5D275C3E" w:rsidR="002A231A" w:rsidRDefault="008562C8" w:rsidP="002A231A">
      <w:pPr>
        <w:pStyle w:val="a4"/>
      </w:pPr>
      <w:r>
        <w:t>3</w:t>
      </w:r>
      <w:r w:rsidR="003D1BB4">
        <w:t>1.0</w:t>
      </w:r>
      <w:r>
        <w:t>8</w:t>
      </w:r>
      <w:r w:rsidR="003D1BB4">
        <w:t>.202</w:t>
      </w:r>
      <w:r w:rsidR="000335E3">
        <w:t>5</w:t>
      </w:r>
      <w:r w:rsidR="002A231A">
        <w:t xml:space="preserve">                                                                               </w:t>
      </w:r>
      <w:r w:rsidR="003D1BB4">
        <w:t xml:space="preserve">                               </w:t>
      </w:r>
      <w:r>
        <w:t>3</w:t>
      </w:r>
      <w:r w:rsidR="003D1BB4">
        <w:t>1.0</w:t>
      </w:r>
      <w:r>
        <w:t>8</w:t>
      </w:r>
      <w:r w:rsidR="003D1BB4">
        <w:t>.202</w:t>
      </w:r>
      <w:r w:rsidR="00FC75E5">
        <w:t>4</w:t>
      </w:r>
    </w:p>
    <w:p w14:paraId="5B0A999E" w14:textId="5A25840B" w:rsidR="002A231A" w:rsidRDefault="002A231A" w:rsidP="002A231A">
      <w:pPr>
        <w:pStyle w:val="a4"/>
      </w:pPr>
      <w:r>
        <w:t xml:space="preserve">______________ </w:t>
      </w:r>
      <w:r w:rsidR="000335E3">
        <w:t>Г.М.Гафурова</w:t>
      </w:r>
      <w:r>
        <w:t xml:space="preserve">                    </w:t>
      </w:r>
      <w:r w:rsidR="008562C8">
        <w:t xml:space="preserve">             </w:t>
      </w:r>
      <w:r w:rsidR="00B27872">
        <w:t xml:space="preserve">      </w:t>
      </w:r>
      <w:r>
        <w:t>_______________Давлетбаев З.М</w:t>
      </w:r>
    </w:p>
    <w:p w14:paraId="40B43BB5" w14:textId="77777777" w:rsidR="002A231A" w:rsidRDefault="002A231A" w:rsidP="002A231A">
      <w:pPr>
        <w:widowControl w:val="0"/>
        <w:suppressAutoHyphens/>
        <w:autoSpaceDE w:val="0"/>
        <w:autoSpaceDN w:val="0"/>
        <w:adjustRightInd w:val="0"/>
        <w:rPr>
          <w:caps/>
        </w:rPr>
      </w:pPr>
    </w:p>
    <w:p w14:paraId="5D636B83"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4A207BD9" w14:textId="77777777" w:rsidR="002A231A" w:rsidRDefault="002A231A" w:rsidP="002A231A">
      <w:pPr>
        <w:widowControl w:val="0"/>
        <w:suppressAutoHyphens/>
        <w:autoSpaceDE w:val="0"/>
        <w:autoSpaceDN w:val="0"/>
        <w:adjustRightInd w:val="0"/>
        <w:jc w:val="right"/>
        <w:rPr>
          <w:caps/>
          <w:sz w:val="28"/>
          <w:szCs w:val="28"/>
        </w:rPr>
      </w:pPr>
      <w:r>
        <w:rPr>
          <w:caps/>
          <w:sz w:val="28"/>
          <w:szCs w:val="28"/>
        </w:rPr>
        <w:t xml:space="preserve">                                                                                                                                                                                                                                                                                                                                                                                                                                                                                                                                                                                                                                                                                                                                                     </w:t>
      </w:r>
    </w:p>
    <w:p w14:paraId="5B3C05F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8BD3E7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7F12AA2E"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0A179B1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sz w:val="28"/>
          <w:szCs w:val="28"/>
        </w:rPr>
      </w:pPr>
    </w:p>
    <w:p w14:paraId="46A5053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43C4E1B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27916143"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14:paraId="0F4D185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Pr>
          <w:caps/>
        </w:rPr>
        <w:t>ПРОГРАММа УЧЕБНОЙ ДИСЦИПЛИНЫ</w:t>
      </w:r>
    </w:p>
    <w:p w14:paraId="1BAB82A5" w14:textId="3CF8BECE" w:rsidR="002A231A" w:rsidRDefault="00E105CC"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lang w:val="tt-RU"/>
        </w:rPr>
      </w:pPr>
      <w:r w:rsidRPr="00E105CC">
        <w:rPr>
          <w:sz w:val="28"/>
          <w:szCs w:val="28"/>
          <w:lang w:val="tt-RU"/>
        </w:rPr>
        <w:t>ОУД</w:t>
      </w:r>
      <w:r>
        <w:rPr>
          <w:sz w:val="28"/>
          <w:szCs w:val="28"/>
          <w:lang w:val="tt-RU"/>
        </w:rPr>
        <w:t>.</w:t>
      </w:r>
      <w:r w:rsidRPr="00E105CC">
        <w:rPr>
          <w:sz w:val="28"/>
          <w:szCs w:val="28"/>
          <w:lang w:val="tt-RU"/>
        </w:rPr>
        <w:t>14</w:t>
      </w:r>
    </w:p>
    <w:p w14:paraId="1DBFC0E5" w14:textId="621E3C36" w:rsidR="002A231A" w:rsidRDefault="002A231A"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r>
        <w:rPr>
          <w:lang w:val="tt-RU"/>
        </w:rPr>
        <w:t xml:space="preserve"> </w:t>
      </w:r>
      <w:r w:rsidR="00E105CC">
        <w:rPr>
          <w:lang w:val="tt-RU"/>
        </w:rPr>
        <w:t xml:space="preserve"> </w:t>
      </w:r>
      <w:r w:rsidRPr="003A4CBC">
        <w:rPr>
          <w:sz w:val="36"/>
          <w:szCs w:val="36"/>
          <w:lang w:val="tt-RU"/>
        </w:rPr>
        <w:t xml:space="preserve">Родной </w:t>
      </w:r>
      <w:r w:rsidRPr="003A4CBC">
        <w:rPr>
          <w:sz w:val="36"/>
          <w:szCs w:val="36"/>
        </w:rPr>
        <w:t xml:space="preserve"> язык</w:t>
      </w:r>
    </w:p>
    <w:p w14:paraId="3C28533C" w14:textId="513CB9C4" w:rsidR="00BB6D84" w:rsidRPr="00E105CC" w:rsidRDefault="00E105C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2"/>
          <w:szCs w:val="32"/>
        </w:rPr>
      </w:pPr>
      <w:r w:rsidRPr="00E105CC">
        <w:rPr>
          <w:sz w:val="32"/>
          <w:szCs w:val="32"/>
        </w:rPr>
        <w:t>для специальности</w:t>
      </w:r>
    </w:p>
    <w:p w14:paraId="1A5C6E04" w14:textId="77777777" w:rsidR="00BB6D84" w:rsidRPr="00BB6D84"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u w:val="single"/>
        </w:rPr>
      </w:pPr>
      <w:r w:rsidRPr="00BB6D84">
        <w:rPr>
          <w:sz w:val="32"/>
          <w:szCs w:val="32"/>
          <w:u w:val="single"/>
        </w:rPr>
        <w:t>35.02.16 Эксплуатация и ремонт сельскохозяйственной техники и оборудования</w:t>
      </w:r>
    </w:p>
    <w:p w14:paraId="66F5489F" w14:textId="77777777" w:rsidR="00BB6D84" w:rsidRPr="0056578B" w:rsidRDefault="00BB6D84" w:rsidP="00BB6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6AEFEC4D"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0DE6CE" w14:textId="77777777" w:rsidR="00BB6D84" w:rsidRDefault="00BB6D84"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6F820A8" w14:textId="77777777" w:rsid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7FFE12C5" w14:textId="77777777" w:rsidR="003A4CBC" w:rsidRPr="003A4CBC" w:rsidRDefault="003A4CBC" w:rsidP="002A23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36"/>
          <w:szCs w:val="36"/>
        </w:rPr>
      </w:pPr>
    </w:p>
    <w:p w14:paraId="6057D99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14:paraId="2542A1B7"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616CA6DC" w14:textId="77777777" w:rsidR="002A231A" w:rsidRP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rPr>
      </w:pPr>
    </w:p>
    <w:p w14:paraId="204A26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7AE4221"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32BDA5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5464C44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38C9BA5F"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sz w:val="28"/>
          <w:szCs w:val="28"/>
          <w:lang w:val="tt-RU"/>
        </w:rPr>
      </w:pPr>
    </w:p>
    <w:p w14:paraId="2DFF904D"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04F9FE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14:paraId="49B566A2"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14:paraId="4F2F444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635AE8B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19F035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C50A774"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D34EE78"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2AD6FEC"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2AB94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52F9C3A9" w14:textId="77777777" w:rsidR="00FC75E5" w:rsidRPr="002F78F8" w:rsidRDefault="00FC75E5" w:rsidP="00FC75E5">
      <w:pPr>
        <w:jc w:val="center"/>
        <w:rPr>
          <w:color w:val="FF0000"/>
          <w:sz w:val="28"/>
          <w:szCs w:val="28"/>
        </w:rPr>
      </w:pPr>
      <w:r w:rsidRPr="002F78F8">
        <w:rPr>
          <w:color w:val="FF0000"/>
          <w:sz w:val="28"/>
          <w:szCs w:val="28"/>
        </w:rPr>
        <w:lastRenderedPageBreak/>
        <w:t>Программа разработана на основе рекомендаций по реализации среднего общего образования в пределах освоения образовательной программы среднего профессионального образования» (письмо Департамента государственной политики в сфере среднего профессионального образования и профессионального обучения Министерства просвещения Р</w:t>
      </w:r>
      <w:r>
        <w:rPr>
          <w:color w:val="FF0000"/>
          <w:sz w:val="28"/>
          <w:szCs w:val="28"/>
        </w:rPr>
        <w:t>Ф от 1 марта 2023 г. N 05-592)</w:t>
      </w:r>
    </w:p>
    <w:p w14:paraId="52D412EB" w14:textId="77777777" w:rsidR="00FC75E5" w:rsidRDefault="00FC75E5" w:rsidP="00FC75E5">
      <w:pPr>
        <w:jc w:val="center"/>
        <w:rPr>
          <w:sz w:val="28"/>
          <w:szCs w:val="28"/>
        </w:rPr>
      </w:pPr>
    </w:p>
    <w:p w14:paraId="2CE6AA1F" w14:textId="30154D1F" w:rsidR="00FC75E5" w:rsidRPr="002F78F8" w:rsidRDefault="00FC75E5" w:rsidP="00FC75E5">
      <w:pPr>
        <w:jc w:val="center"/>
        <w:rPr>
          <w:color w:val="FF0000"/>
          <w:sz w:val="28"/>
          <w:szCs w:val="28"/>
        </w:rPr>
      </w:pPr>
      <w:r w:rsidRPr="00F729F0">
        <w:rPr>
          <w:sz w:val="28"/>
          <w:szCs w:val="28"/>
        </w:rPr>
        <w:t>Программа учебного предмета «</w:t>
      </w:r>
      <w:r>
        <w:rPr>
          <w:sz w:val="28"/>
          <w:szCs w:val="28"/>
        </w:rPr>
        <w:t>Родной язык</w:t>
      </w:r>
      <w:r w:rsidRPr="00F729F0">
        <w:rPr>
          <w:sz w:val="28"/>
          <w:szCs w:val="28"/>
        </w:rPr>
        <w:t>»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 реализуемых на базе основного общего образования, утвержденной распоряжением Министерства просвещения Российской Федерации от 30.04.2021 № Р-98,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30.08.2021 № 05-1136 «О направлении методик преподавания». Содержание рабочей программы по предмету «</w:t>
      </w:r>
      <w:r>
        <w:rPr>
          <w:sz w:val="28"/>
          <w:szCs w:val="28"/>
        </w:rPr>
        <w:t xml:space="preserve">Родной язык» разработано на основе </w:t>
      </w:r>
      <w:r w:rsidRPr="00F729F0">
        <w:rPr>
          <w:sz w:val="28"/>
          <w:szCs w:val="28"/>
        </w:rPr>
        <w:t>синхронизации образовательных результатов ФГОС СОО (личностных, предметных, ме</w:t>
      </w:r>
      <w:r>
        <w:rPr>
          <w:sz w:val="28"/>
          <w:szCs w:val="28"/>
        </w:rPr>
        <w:t xml:space="preserve">тапредметных) и ФГОС СПО (ОК </w:t>
      </w:r>
      <w:r w:rsidRPr="002F78F8">
        <w:rPr>
          <w:color w:val="FF0000"/>
          <w:sz w:val="28"/>
          <w:szCs w:val="28"/>
        </w:rPr>
        <w:t>ПК) с учетом интеграции, интенсификации, профессионализации и цифровизации содержания по предмету «</w:t>
      </w:r>
      <w:r>
        <w:rPr>
          <w:color w:val="FF0000"/>
          <w:sz w:val="28"/>
          <w:szCs w:val="28"/>
        </w:rPr>
        <w:t>Родной язык»</w:t>
      </w:r>
      <w:r w:rsidRPr="002F78F8">
        <w:rPr>
          <w:color w:val="FF0000"/>
          <w:sz w:val="28"/>
          <w:szCs w:val="28"/>
        </w:rPr>
        <w:t xml:space="preserve"> и содержания</w:t>
      </w:r>
      <w:r>
        <w:rPr>
          <w:sz w:val="28"/>
          <w:szCs w:val="28"/>
        </w:rPr>
        <w:t xml:space="preserve"> </w:t>
      </w:r>
      <w:r w:rsidRPr="002F78F8">
        <w:rPr>
          <w:color w:val="FF0000"/>
          <w:sz w:val="28"/>
          <w:szCs w:val="28"/>
        </w:rPr>
        <w:t>ПМ 1</w:t>
      </w:r>
      <w:r>
        <w:rPr>
          <w:color w:val="FF0000"/>
          <w:sz w:val="28"/>
          <w:szCs w:val="28"/>
        </w:rPr>
        <w:t>. Тематика индивидуальных  проектов учитывает специфику получаемой специальности</w:t>
      </w:r>
    </w:p>
    <w:p w14:paraId="2287FA15"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z w:val="28"/>
          <w:szCs w:val="28"/>
          <w:u w:val="single"/>
        </w:rPr>
      </w:pPr>
    </w:p>
    <w:p w14:paraId="5591B12C"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sidRPr="0034352B">
        <w:rPr>
          <w:sz w:val="28"/>
          <w:szCs w:val="28"/>
        </w:rPr>
        <w:t>Организация-разработчик</w:t>
      </w:r>
      <w:r w:rsidRPr="00203ED1">
        <w:rPr>
          <w:sz w:val="28"/>
          <w:szCs w:val="28"/>
        </w:rPr>
        <w:t xml:space="preserve"> </w:t>
      </w:r>
      <w:r>
        <w:rPr>
          <w:sz w:val="28"/>
          <w:szCs w:val="28"/>
        </w:rPr>
        <w:t xml:space="preserve">ГАПОУ </w:t>
      </w:r>
    </w:p>
    <w:p w14:paraId="5146D201" w14:textId="77777777"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w:t>
      </w:r>
      <w:r w:rsidRPr="0034352B">
        <w:rPr>
          <w:sz w:val="28"/>
          <w:szCs w:val="28"/>
        </w:rPr>
        <w:t>Арский агропромышленный профессиональный колледж»</w:t>
      </w:r>
    </w:p>
    <w:p w14:paraId="24F35538" w14:textId="77777777" w:rsidR="00BB6D84"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p>
    <w:p w14:paraId="26190B8E" w14:textId="3B5C79B8" w:rsidR="00BB6D84" w:rsidRPr="0034352B" w:rsidRDefault="00BB6D84" w:rsidP="00BB6D8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8"/>
          <w:szCs w:val="28"/>
        </w:rPr>
      </w:pPr>
      <w:r>
        <w:rPr>
          <w:sz w:val="28"/>
          <w:szCs w:val="28"/>
        </w:rPr>
        <w:t xml:space="preserve">Разработчик: </w:t>
      </w:r>
      <w:r w:rsidR="00E105CC">
        <w:rPr>
          <w:sz w:val="28"/>
          <w:szCs w:val="28"/>
        </w:rPr>
        <w:t>Аскарова Альбина Даниловна</w:t>
      </w:r>
      <w:r>
        <w:rPr>
          <w:sz w:val="28"/>
          <w:szCs w:val="28"/>
        </w:rPr>
        <w:t xml:space="preserve"> - преподаватель </w:t>
      </w:r>
    </w:p>
    <w:p w14:paraId="29DD01A2" w14:textId="77777777" w:rsidR="00BB6D84" w:rsidRPr="0034352B" w:rsidRDefault="00BB6D84" w:rsidP="00BB6D84">
      <w:pPr>
        <w:widowControl w:val="0"/>
        <w:tabs>
          <w:tab w:val="left" w:pos="6420"/>
        </w:tabs>
        <w:suppressAutoHyphens/>
        <w:rPr>
          <w:sz w:val="28"/>
          <w:szCs w:val="28"/>
        </w:rPr>
      </w:pPr>
    </w:p>
    <w:p w14:paraId="1E945C6D" w14:textId="77777777" w:rsidR="00BB6D84" w:rsidRPr="00FC25EA"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sz w:val="28"/>
          <w:szCs w:val="28"/>
        </w:rPr>
      </w:pPr>
    </w:p>
    <w:p w14:paraId="3CAA7A65" w14:textId="0DE5B6E4" w:rsidR="00BB6D84" w:rsidRPr="00A402C4" w:rsidRDefault="00BB6D84" w:rsidP="00BB6D84">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 w:val="48"/>
          <w:szCs w:val="48"/>
          <w:vertAlign w:val="superscript"/>
        </w:rPr>
      </w:pPr>
      <w:r>
        <w:rPr>
          <w:sz w:val="28"/>
          <w:szCs w:val="28"/>
        </w:rPr>
        <w:t xml:space="preserve">Рассмотрена </w:t>
      </w:r>
      <w:r w:rsidRPr="000D36D1">
        <w:rPr>
          <w:sz w:val="28"/>
          <w:szCs w:val="28"/>
        </w:rPr>
        <w:t>Педагогическим  Советом ГАПОУ «Арский агропромышленный профессиона</w:t>
      </w:r>
      <w:r>
        <w:rPr>
          <w:sz w:val="28"/>
          <w:szCs w:val="28"/>
        </w:rPr>
        <w:t xml:space="preserve">льный колледж»,  протокол №1от </w:t>
      </w:r>
      <w:r w:rsidR="008562C8">
        <w:rPr>
          <w:sz w:val="28"/>
          <w:szCs w:val="28"/>
        </w:rPr>
        <w:t>3</w:t>
      </w:r>
      <w:r>
        <w:rPr>
          <w:sz w:val="28"/>
          <w:szCs w:val="28"/>
        </w:rPr>
        <w:t>1.0</w:t>
      </w:r>
      <w:r w:rsidR="008562C8">
        <w:rPr>
          <w:sz w:val="28"/>
          <w:szCs w:val="28"/>
        </w:rPr>
        <w:t>8</w:t>
      </w:r>
      <w:r>
        <w:rPr>
          <w:sz w:val="28"/>
          <w:szCs w:val="28"/>
        </w:rPr>
        <w:t>.202</w:t>
      </w:r>
      <w:r w:rsidR="000335E3">
        <w:rPr>
          <w:sz w:val="28"/>
          <w:szCs w:val="28"/>
        </w:rPr>
        <w:t>5</w:t>
      </w:r>
      <w:bookmarkStart w:id="0" w:name="_GoBack"/>
      <w:bookmarkEnd w:id="0"/>
      <w:r w:rsidRPr="000D36D1">
        <w:rPr>
          <w:sz w:val="28"/>
          <w:szCs w:val="28"/>
        </w:rPr>
        <w:t>г.</w:t>
      </w:r>
    </w:p>
    <w:p w14:paraId="0B5FEA99"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79B7B32B"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7616350"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0E2BB195"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D48597A" w14:textId="77777777" w:rsidR="002A231A" w:rsidRDefault="002A231A" w:rsidP="002A23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1AD12B72" w14:textId="1DCDDE08" w:rsidR="003A4CBC" w:rsidRPr="00BB6D84" w:rsidRDefault="003A4CBC" w:rsidP="003A4CBC">
      <w:pPr>
        <w:jc w:val="both"/>
        <w:rPr>
          <w:bCs/>
          <w:i/>
        </w:rPr>
      </w:pPr>
    </w:p>
    <w:p w14:paraId="6B412CBB"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8"/>
          <w:szCs w:val="28"/>
        </w:rPr>
      </w:pPr>
      <w:r>
        <w:rPr>
          <w:bCs/>
          <w:i/>
        </w:rPr>
        <w:br w:type="page"/>
      </w:r>
      <w:r>
        <w:rPr>
          <w:b/>
          <w:sz w:val="28"/>
          <w:szCs w:val="28"/>
        </w:rPr>
        <w:lastRenderedPageBreak/>
        <w:t>СОДЕРЖАНИЕ</w:t>
      </w:r>
    </w:p>
    <w:p w14:paraId="3E5DFAD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FA061D" w14:paraId="032A0E67" w14:textId="77777777" w:rsidTr="00FA061D">
        <w:tc>
          <w:tcPr>
            <w:tcW w:w="7668" w:type="dxa"/>
          </w:tcPr>
          <w:p w14:paraId="366DF715" w14:textId="77777777" w:rsidR="00FA061D" w:rsidRDefault="00FA061D">
            <w:pPr>
              <w:pStyle w:val="1"/>
              <w:ind w:left="284" w:firstLine="0"/>
              <w:jc w:val="both"/>
              <w:rPr>
                <w:b/>
                <w:caps/>
              </w:rPr>
            </w:pPr>
          </w:p>
        </w:tc>
        <w:tc>
          <w:tcPr>
            <w:tcW w:w="1903" w:type="dxa"/>
            <w:hideMark/>
          </w:tcPr>
          <w:p w14:paraId="33ACB1B4" w14:textId="77777777" w:rsidR="00FA061D" w:rsidRDefault="00FA061D">
            <w:pPr>
              <w:jc w:val="center"/>
              <w:rPr>
                <w:sz w:val="28"/>
                <w:szCs w:val="28"/>
              </w:rPr>
            </w:pPr>
            <w:r>
              <w:rPr>
                <w:sz w:val="28"/>
                <w:szCs w:val="28"/>
              </w:rPr>
              <w:t>стр.</w:t>
            </w:r>
          </w:p>
        </w:tc>
      </w:tr>
      <w:tr w:rsidR="00FA061D" w14:paraId="2F7A9A58" w14:textId="77777777" w:rsidTr="00FA061D">
        <w:tc>
          <w:tcPr>
            <w:tcW w:w="7668" w:type="dxa"/>
          </w:tcPr>
          <w:p w14:paraId="7F7727E2" w14:textId="77777777" w:rsidR="00FA061D" w:rsidRDefault="00FA061D">
            <w:pPr>
              <w:pStyle w:val="1"/>
              <w:numPr>
                <w:ilvl w:val="0"/>
                <w:numId w:val="1"/>
              </w:numPr>
              <w:jc w:val="both"/>
              <w:rPr>
                <w:b/>
                <w:caps/>
              </w:rPr>
            </w:pPr>
            <w:r>
              <w:rPr>
                <w:b/>
                <w:caps/>
              </w:rPr>
              <w:t>ПАСПОРТ ПРОГРАММЫ УЧЕБНОЙ ДИСЦИПЛИНЫ</w:t>
            </w:r>
          </w:p>
          <w:p w14:paraId="1941F83A" w14:textId="77777777" w:rsidR="00FA061D" w:rsidRDefault="00FA061D"/>
        </w:tc>
        <w:tc>
          <w:tcPr>
            <w:tcW w:w="1903" w:type="dxa"/>
            <w:hideMark/>
          </w:tcPr>
          <w:p w14:paraId="12DC7B80" w14:textId="77777777" w:rsidR="00FA061D" w:rsidRDefault="00FA061D">
            <w:pPr>
              <w:jc w:val="center"/>
              <w:rPr>
                <w:sz w:val="28"/>
                <w:szCs w:val="28"/>
              </w:rPr>
            </w:pPr>
            <w:r>
              <w:rPr>
                <w:sz w:val="28"/>
                <w:szCs w:val="28"/>
              </w:rPr>
              <w:t>4</w:t>
            </w:r>
          </w:p>
        </w:tc>
      </w:tr>
      <w:tr w:rsidR="00FA061D" w14:paraId="7C8269FF" w14:textId="77777777" w:rsidTr="00FA061D">
        <w:tc>
          <w:tcPr>
            <w:tcW w:w="7668" w:type="dxa"/>
          </w:tcPr>
          <w:p w14:paraId="0D7FE854" w14:textId="77777777" w:rsidR="00FA061D" w:rsidRDefault="00FA061D">
            <w:pPr>
              <w:pStyle w:val="1"/>
              <w:numPr>
                <w:ilvl w:val="0"/>
                <w:numId w:val="1"/>
              </w:numPr>
              <w:jc w:val="both"/>
              <w:rPr>
                <w:b/>
                <w:caps/>
              </w:rPr>
            </w:pPr>
            <w:r>
              <w:rPr>
                <w:b/>
                <w:caps/>
              </w:rPr>
              <w:t>СТРУКТУРА и содержание УЧЕБНОЙ ДИСЦИПЛИНЫ</w:t>
            </w:r>
          </w:p>
          <w:p w14:paraId="7F00A77E" w14:textId="77777777" w:rsidR="00FA061D" w:rsidRDefault="00FA061D">
            <w:pPr>
              <w:pStyle w:val="1"/>
              <w:ind w:left="284" w:firstLine="0"/>
              <w:jc w:val="both"/>
              <w:rPr>
                <w:b/>
                <w:caps/>
              </w:rPr>
            </w:pPr>
          </w:p>
        </w:tc>
        <w:tc>
          <w:tcPr>
            <w:tcW w:w="1903" w:type="dxa"/>
            <w:hideMark/>
          </w:tcPr>
          <w:p w14:paraId="572689D4" w14:textId="77777777" w:rsidR="00FA061D" w:rsidRDefault="00FA061D">
            <w:pPr>
              <w:jc w:val="center"/>
              <w:rPr>
                <w:sz w:val="28"/>
                <w:szCs w:val="28"/>
              </w:rPr>
            </w:pPr>
            <w:r>
              <w:rPr>
                <w:sz w:val="28"/>
                <w:szCs w:val="28"/>
              </w:rPr>
              <w:t>6</w:t>
            </w:r>
          </w:p>
        </w:tc>
      </w:tr>
      <w:tr w:rsidR="00FA061D" w14:paraId="4D59EDE6" w14:textId="77777777" w:rsidTr="00FA061D">
        <w:trPr>
          <w:trHeight w:val="670"/>
        </w:trPr>
        <w:tc>
          <w:tcPr>
            <w:tcW w:w="7668" w:type="dxa"/>
          </w:tcPr>
          <w:p w14:paraId="32294FA0" w14:textId="77777777" w:rsidR="00FA061D" w:rsidRDefault="00FA061D">
            <w:pPr>
              <w:pStyle w:val="1"/>
              <w:numPr>
                <w:ilvl w:val="0"/>
                <w:numId w:val="1"/>
              </w:numPr>
              <w:jc w:val="both"/>
              <w:rPr>
                <w:b/>
                <w:caps/>
              </w:rPr>
            </w:pPr>
            <w:r>
              <w:rPr>
                <w:b/>
                <w:caps/>
              </w:rPr>
              <w:t>условия реализации  учебной дисциплины</w:t>
            </w:r>
          </w:p>
          <w:p w14:paraId="75E08DDB" w14:textId="77777777" w:rsidR="00FA061D" w:rsidRDefault="00FA061D">
            <w:pPr>
              <w:pStyle w:val="1"/>
              <w:tabs>
                <w:tab w:val="num" w:pos="0"/>
              </w:tabs>
              <w:ind w:left="284"/>
              <w:jc w:val="both"/>
              <w:rPr>
                <w:b/>
                <w:caps/>
              </w:rPr>
            </w:pPr>
          </w:p>
        </w:tc>
        <w:tc>
          <w:tcPr>
            <w:tcW w:w="1903" w:type="dxa"/>
            <w:hideMark/>
          </w:tcPr>
          <w:p w14:paraId="42AEF781" w14:textId="77777777" w:rsidR="00FA061D" w:rsidRDefault="00FA061D">
            <w:pPr>
              <w:jc w:val="center"/>
              <w:rPr>
                <w:sz w:val="28"/>
                <w:szCs w:val="28"/>
              </w:rPr>
            </w:pPr>
            <w:r>
              <w:rPr>
                <w:sz w:val="28"/>
                <w:szCs w:val="28"/>
              </w:rPr>
              <w:t>43</w:t>
            </w:r>
          </w:p>
        </w:tc>
      </w:tr>
      <w:tr w:rsidR="00FA061D" w14:paraId="5772A350" w14:textId="77777777" w:rsidTr="00FA061D">
        <w:tc>
          <w:tcPr>
            <w:tcW w:w="7668" w:type="dxa"/>
          </w:tcPr>
          <w:p w14:paraId="0E0868D3" w14:textId="77777777" w:rsidR="00FA061D" w:rsidRDefault="00FA061D">
            <w:pPr>
              <w:pStyle w:val="1"/>
              <w:numPr>
                <w:ilvl w:val="0"/>
                <w:numId w:val="1"/>
              </w:numPr>
              <w:jc w:val="both"/>
              <w:rPr>
                <w:b/>
                <w:caps/>
              </w:rPr>
            </w:pPr>
            <w:r>
              <w:rPr>
                <w:b/>
                <w:caps/>
              </w:rPr>
              <w:t>Контроль и оценка результатов Освоения учебной дисциплины</w:t>
            </w:r>
          </w:p>
          <w:p w14:paraId="73AA1914" w14:textId="77777777" w:rsidR="00FA061D" w:rsidRDefault="00FA061D">
            <w:pPr>
              <w:pStyle w:val="1"/>
              <w:ind w:left="284" w:firstLine="0"/>
              <w:jc w:val="both"/>
              <w:rPr>
                <w:b/>
                <w:caps/>
              </w:rPr>
            </w:pPr>
          </w:p>
        </w:tc>
        <w:tc>
          <w:tcPr>
            <w:tcW w:w="1903" w:type="dxa"/>
            <w:hideMark/>
          </w:tcPr>
          <w:p w14:paraId="5F90F778" w14:textId="77777777" w:rsidR="00FA061D" w:rsidRDefault="00FA061D">
            <w:pPr>
              <w:jc w:val="center"/>
              <w:rPr>
                <w:sz w:val="28"/>
                <w:szCs w:val="28"/>
              </w:rPr>
            </w:pPr>
            <w:r>
              <w:rPr>
                <w:sz w:val="28"/>
                <w:szCs w:val="28"/>
              </w:rPr>
              <w:t>44</w:t>
            </w:r>
          </w:p>
        </w:tc>
      </w:tr>
    </w:tbl>
    <w:p w14:paraId="63F02367"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E8B237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Cs/>
          <w:i/>
        </w:rPr>
      </w:pPr>
    </w:p>
    <w:p w14:paraId="0ADCB8DE"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sz w:val="28"/>
          <w:szCs w:val="28"/>
          <w:u w:val="single"/>
        </w:rPr>
        <w:br w:type="page"/>
      </w:r>
      <w:r>
        <w:rPr>
          <w:b/>
          <w:caps/>
        </w:rPr>
        <w:lastRenderedPageBreak/>
        <w:t>1. паспорт ПРОГРАММЫ УЧЕБНОЙ ДИСЦИПЛИНЫ</w:t>
      </w:r>
    </w:p>
    <w:p w14:paraId="50ACE34E" w14:textId="7DE06F4F"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r>
        <w:rPr>
          <w:b/>
        </w:rPr>
        <w:t xml:space="preserve"> </w:t>
      </w:r>
      <w:r w:rsidRPr="00B5463D">
        <w:rPr>
          <w:sz w:val="32"/>
          <w:szCs w:val="32"/>
        </w:rPr>
        <w:t>Родной  язык</w:t>
      </w:r>
    </w:p>
    <w:p w14:paraId="70AC0470" w14:textId="77777777" w:rsidR="00CC17A9" w:rsidRPr="00B5463D" w:rsidRDefault="00CC17A9"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sz w:val="32"/>
          <w:szCs w:val="32"/>
        </w:rPr>
      </w:pPr>
    </w:p>
    <w:p w14:paraId="13990C31" w14:textId="6748D8A4" w:rsidR="00FA061D" w:rsidRPr="00D50EE2"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1.1. Область применения программы</w:t>
      </w:r>
      <w:r w:rsidR="00D50EE2">
        <w:rPr>
          <w:b/>
        </w:rPr>
        <w:t xml:space="preserve"> </w:t>
      </w:r>
    </w:p>
    <w:p w14:paraId="24B67247" w14:textId="77777777" w:rsidR="00E105CC" w:rsidRDefault="00CC17A9" w:rsidP="00CC17A9">
      <w:pPr>
        <w:spacing w:after="200" w:line="276" w:lineRule="auto"/>
        <w:rPr>
          <w:rFonts w:eastAsia="Calibri"/>
          <w:lang w:eastAsia="en-US"/>
        </w:rPr>
      </w:pPr>
      <w:r w:rsidRPr="00CC17A9">
        <w:rPr>
          <w:rFonts w:eastAsia="Calibri"/>
          <w:lang w:eastAsia="en-US"/>
        </w:rPr>
        <w:t>Программа учебного предмета «Родной язык» разработана на основе:</w:t>
      </w:r>
    </w:p>
    <w:p w14:paraId="3AA21242" w14:textId="25436B1D" w:rsidR="00CC17A9" w:rsidRPr="00CC17A9" w:rsidRDefault="00CC17A9" w:rsidP="00CC17A9">
      <w:pPr>
        <w:spacing w:after="200" w:line="276" w:lineRule="auto"/>
        <w:rPr>
          <w:rFonts w:eastAsia="Calibri"/>
          <w:lang w:eastAsia="en-US"/>
        </w:rPr>
      </w:pPr>
      <w:r w:rsidRPr="00CC17A9">
        <w:rPr>
          <w:rFonts w:eastAsia="Calibri"/>
          <w:lang w:eastAsia="en-US"/>
        </w:rPr>
        <w:t>примерной рабочей программы общеобразовательной учебной дисциплины «Родной язык» по наименовани</w:t>
      </w:r>
      <w:r w:rsidR="007E4F4C">
        <w:rPr>
          <w:rFonts w:eastAsia="Calibri"/>
          <w:lang w:eastAsia="en-US"/>
        </w:rPr>
        <w:t>ю</w:t>
      </w:r>
      <w:r w:rsidRPr="00CC17A9">
        <w:rPr>
          <w:rFonts w:eastAsia="Calibri"/>
          <w:lang w:eastAsia="en-US"/>
        </w:rPr>
        <w:t xml:space="preserve"> профиля (для профессиональных образовательных организаций); </w:t>
      </w:r>
    </w:p>
    <w:p w14:paraId="76A33DB2" w14:textId="77777777" w:rsidR="00CC17A9" w:rsidRP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u w:val="single"/>
        </w:rPr>
      </w:pPr>
      <w:r w:rsidRPr="00CC17A9">
        <w:rPr>
          <w:rFonts w:eastAsia="Calibri"/>
          <w:lang w:eastAsia="en-US"/>
        </w:rPr>
        <w:t xml:space="preserve">учебного плана по специальности/профессии  </w:t>
      </w:r>
      <w:r w:rsidRPr="00CC17A9">
        <w:rPr>
          <w:u w:val="single"/>
        </w:rPr>
        <w:t>35.02.16 Эксплуатация и ремонт сельскохозяйственной техники и оборудования</w:t>
      </w:r>
    </w:p>
    <w:p w14:paraId="6F82E00E" w14:textId="77777777" w:rsidR="00CC17A9" w:rsidRPr="0056578B"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8"/>
          <w:szCs w:val="28"/>
        </w:rPr>
      </w:pPr>
    </w:p>
    <w:p w14:paraId="39FE7749"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72330AA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pPr>
      <w:r>
        <w:rPr>
          <w:b/>
        </w:rPr>
        <w:t xml:space="preserve">1.2. Место учебной дисциплины в структуре основной профессиональной образовательной программы: </w:t>
      </w:r>
      <w:r>
        <w:t>дисциплина входит в общеобразовательный цикл.</w:t>
      </w:r>
    </w:p>
    <w:p w14:paraId="2B2D82EA"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rPr>
      </w:pPr>
    </w:p>
    <w:p w14:paraId="0C040C6C"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1.3. Цели и задачи учебной дисциплины – требования к результатам освоения дисциплины:</w:t>
      </w:r>
    </w:p>
    <w:p w14:paraId="62ACCB89" w14:textId="77777777" w:rsidR="00CC17A9" w:rsidRPr="0003379B" w:rsidRDefault="00CC17A9" w:rsidP="00CC17A9">
      <w:pPr>
        <w:ind w:firstLine="567"/>
        <w:jc w:val="both"/>
      </w:pPr>
      <w:r w:rsidRPr="0003379B">
        <w:t>Содержание программы «</w:t>
      </w:r>
      <w:r w:rsidRPr="0003379B">
        <w:rPr>
          <w:color w:val="231F20"/>
        </w:rPr>
        <w:t>Родной язык</w:t>
      </w:r>
      <w:r w:rsidRPr="0003379B">
        <w:t>» направлено на достижение следующих целей»:</w:t>
      </w:r>
    </w:p>
    <w:p w14:paraId="590A20BB" w14:textId="46A57E6D" w:rsidR="00CC17A9" w:rsidRPr="0003379B" w:rsidRDefault="00CC17A9" w:rsidP="00CC17A9">
      <w:pPr>
        <w:ind w:firstLine="567"/>
        <w:jc w:val="both"/>
        <w:rPr>
          <w:color w:val="000000"/>
        </w:rPr>
      </w:pPr>
    </w:p>
    <w:p w14:paraId="7528F60A" w14:textId="77777777" w:rsidR="00D43EA2" w:rsidRPr="0003379B" w:rsidRDefault="00D43EA2" w:rsidP="00D43EA2">
      <w:pPr>
        <w:ind w:firstLine="426"/>
        <w:contextualSpacing/>
        <w:jc w:val="both"/>
      </w:pPr>
      <w:r w:rsidRPr="0003379B">
        <w:t>Освоение содержания учебной дисциплины «</w:t>
      </w:r>
      <w:r w:rsidRPr="0003379B">
        <w:rPr>
          <w:color w:val="231F20"/>
        </w:rPr>
        <w:t>Родной язык</w:t>
      </w:r>
      <w:r w:rsidRPr="0003379B">
        <w:t xml:space="preserve">» обеспечивает достижение студентами следующих результатов: </w:t>
      </w:r>
    </w:p>
    <w:p w14:paraId="3F73D106" w14:textId="77777777" w:rsidR="00D43EA2" w:rsidRPr="0003379B" w:rsidRDefault="00D43EA2" w:rsidP="00D43EA2">
      <w:pPr>
        <w:numPr>
          <w:ilvl w:val="0"/>
          <w:numId w:val="8"/>
        </w:numPr>
        <w:ind w:left="0" w:firstLine="567"/>
        <w:contextualSpacing/>
        <w:jc w:val="both"/>
      </w:pPr>
      <w:r w:rsidRPr="0003379B">
        <w:rPr>
          <w:b/>
          <w:i/>
        </w:rPr>
        <w:t>личностных</w:t>
      </w:r>
      <w:r w:rsidRPr="0003379B">
        <w:t>:</w:t>
      </w:r>
    </w:p>
    <w:p w14:paraId="5926A287" w14:textId="77777777" w:rsidR="00D43EA2" w:rsidRPr="0003379B" w:rsidRDefault="00D43EA2" w:rsidP="00D43EA2">
      <w:pPr>
        <w:ind w:firstLine="567"/>
        <w:contextualSpacing/>
        <w:jc w:val="both"/>
      </w:pPr>
      <w:r w:rsidRPr="0003379B">
        <w:t xml:space="preserve">- сформированность отношения к татарскому языку как к части общечеловеческой культуры через знакомство с историей развития татарского языка; </w:t>
      </w:r>
    </w:p>
    <w:p w14:paraId="3A35FC98" w14:textId="77777777" w:rsidR="00D43EA2" w:rsidRPr="0003379B" w:rsidRDefault="00D43EA2" w:rsidP="00D43EA2">
      <w:pPr>
        <w:tabs>
          <w:tab w:val="left" w:pos="284"/>
        </w:tabs>
        <w:ind w:firstLine="567"/>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p w14:paraId="44282E1B" w14:textId="77777777" w:rsidR="00D43EA2" w:rsidRPr="0003379B" w:rsidRDefault="00D43EA2" w:rsidP="00D43EA2">
      <w:pPr>
        <w:ind w:firstLine="567"/>
        <w:contextualSpacing/>
        <w:jc w:val="both"/>
      </w:pPr>
      <w:r w:rsidRPr="0003379B">
        <w:t>- овладение  знаниями и умениями татарского языка</w:t>
      </w:r>
      <w:r>
        <w:t xml:space="preserve"> </w:t>
      </w:r>
      <w:r w:rsidRPr="0003379B">
        <w:t>, необходимыми в повседневной жизни, для освоения смежных естественно-научных дисциплин и дисциплин профессионального цикла;</w:t>
      </w:r>
    </w:p>
    <w:p w14:paraId="547DA84F" w14:textId="77777777" w:rsidR="00D43EA2" w:rsidRPr="0003379B" w:rsidRDefault="00D43EA2" w:rsidP="00D43EA2">
      <w:pPr>
        <w:ind w:firstLine="567"/>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14:paraId="73AECB1E" w14:textId="77777777" w:rsidR="00D43EA2" w:rsidRPr="0003379B" w:rsidRDefault="00D43EA2" w:rsidP="00D43EA2">
      <w:pPr>
        <w:ind w:firstLine="567"/>
        <w:contextualSpacing/>
        <w:jc w:val="both"/>
      </w:pPr>
      <w:r w:rsidRPr="0003379B">
        <w:t xml:space="preserve">- готовность и способность к самостоятельной творческой и ответственной деятельности; </w:t>
      </w:r>
    </w:p>
    <w:p w14:paraId="13B337BC" w14:textId="77777777" w:rsidR="00D43EA2" w:rsidRPr="0003379B" w:rsidRDefault="00D43EA2" w:rsidP="00D43EA2">
      <w:pPr>
        <w:ind w:firstLine="567"/>
        <w:contextualSpacing/>
        <w:jc w:val="both"/>
      </w:pPr>
      <w:r w:rsidRPr="0003379B">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p w14:paraId="5D6DE842" w14:textId="77777777" w:rsidR="00D43EA2" w:rsidRPr="0003379B" w:rsidRDefault="00D43EA2" w:rsidP="00D43EA2">
      <w:pPr>
        <w:ind w:firstLine="567"/>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p w14:paraId="5C741852" w14:textId="77777777" w:rsidR="00D43EA2" w:rsidRPr="0003379B" w:rsidRDefault="00D43EA2" w:rsidP="00D43EA2">
      <w:pPr>
        <w:numPr>
          <w:ilvl w:val="0"/>
          <w:numId w:val="8"/>
        </w:numPr>
        <w:ind w:left="0" w:firstLine="567"/>
        <w:contextualSpacing/>
        <w:jc w:val="both"/>
        <w:rPr>
          <w:i/>
        </w:rPr>
      </w:pPr>
      <w:r w:rsidRPr="0003379B">
        <w:rPr>
          <w:b/>
          <w:i/>
        </w:rPr>
        <w:t>метапредметных</w:t>
      </w:r>
      <w:r w:rsidRPr="0003379B">
        <w:rPr>
          <w:i/>
        </w:rPr>
        <w:t>:</w:t>
      </w:r>
    </w:p>
    <w:p w14:paraId="6CD5F4A7" w14:textId="77777777" w:rsidR="00D43EA2" w:rsidRPr="0003379B" w:rsidRDefault="00D43EA2" w:rsidP="00D43EA2">
      <w:pPr>
        <w:ind w:firstLine="567"/>
        <w:contextualSpacing/>
        <w:jc w:val="both"/>
      </w:pPr>
      <w:r w:rsidRPr="0003379B">
        <w:t>-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671795F7" w14:textId="77777777" w:rsidR="00D43EA2" w:rsidRPr="0003379B" w:rsidRDefault="00D43EA2" w:rsidP="00D43EA2">
      <w:pPr>
        <w:ind w:firstLine="567"/>
        <w:contextualSpacing/>
        <w:jc w:val="both"/>
      </w:pPr>
      <w:r w:rsidRPr="0003379B">
        <w:t xml:space="preserve">-  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 </w:t>
      </w:r>
    </w:p>
    <w:p w14:paraId="0EE102C5" w14:textId="77777777" w:rsidR="00D43EA2" w:rsidRPr="0003379B" w:rsidRDefault="00D43EA2" w:rsidP="00D43EA2">
      <w:pPr>
        <w:ind w:firstLine="567"/>
        <w:contextualSpacing/>
        <w:jc w:val="both"/>
      </w:pPr>
      <w:r w:rsidRPr="0003379B">
        <w:lastRenderedPageBreak/>
        <w:t>- 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6933F177" w14:textId="77777777" w:rsidR="00D43EA2" w:rsidRPr="0003379B" w:rsidRDefault="00D43EA2" w:rsidP="00D43EA2">
      <w:pPr>
        <w:ind w:firstLine="567"/>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08C36163" w14:textId="77777777" w:rsidR="00D43EA2" w:rsidRPr="0003379B" w:rsidRDefault="00D43EA2" w:rsidP="00D43EA2">
      <w:pPr>
        <w:ind w:firstLine="567"/>
        <w:contextualSpacing/>
        <w:jc w:val="both"/>
      </w:pPr>
      <w:r w:rsidRPr="0003379B">
        <w:t xml:space="preserve">-  владение языковыми средствами: умение ясно, логично и точно излагать свою точку зрения, использовать адекватные языковые средства; </w:t>
      </w:r>
    </w:p>
    <w:p w14:paraId="4A7BCFCE" w14:textId="77777777" w:rsidR="00D43EA2" w:rsidRPr="0003379B" w:rsidRDefault="00D43EA2" w:rsidP="00D43EA2">
      <w:pPr>
        <w:ind w:firstLine="567"/>
        <w:contextualSpacing/>
        <w:jc w:val="both"/>
      </w:pPr>
      <w:r w:rsidRPr="0003379B">
        <w:t xml:space="preserve">- 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 </w:t>
      </w:r>
    </w:p>
    <w:p w14:paraId="0ADFFE8F" w14:textId="77777777" w:rsidR="00D43EA2" w:rsidRPr="0003379B" w:rsidRDefault="00D43EA2" w:rsidP="00D43EA2">
      <w:pPr>
        <w:ind w:firstLine="567"/>
        <w:contextualSpacing/>
        <w:jc w:val="both"/>
      </w:pPr>
      <w:r w:rsidRPr="0003379B">
        <w:t xml:space="preserve">- целеустремленность в поисках и принятии решений, сообразительность и интуиция, развитость пространственных представлений; </w:t>
      </w:r>
    </w:p>
    <w:p w14:paraId="4E357CEE" w14:textId="77777777" w:rsidR="00D43EA2" w:rsidRPr="0003379B" w:rsidRDefault="00D43EA2" w:rsidP="00D43EA2">
      <w:pPr>
        <w:ind w:firstLine="567"/>
        <w:contextualSpacing/>
        <w:jc w:val="both"/>
      </w:pPr>
      <w:r w:rsidRPr="0003379B">
        <w:t>- способность воспринимать красоту и гармонию мира;</w:t>
      </w:r>
    </w:p>
    <w:p w14:paraId="75068D26" w14:textId="77777777" w:rsidR="00D43EA2" w:rsidRPr="0003379B" w:rsidRDefault="00D43EA2" w:rsidP="00D43EA2">
      <w:pPr>
        <w:numPr>
          <w:ilvl w:val="0"/>
          <w:numId w:val="9"/>
        </w:numPr>
        <w:ind w:left="0" w:firstLine="567"/>
        <w:jc w:val="both"/>
        <w:rPr>
          <w:b/>
          <w:i/>
        </w:rPr>
      </w:pPr>
      <w:r w:rsidRPr="0003379B">
        <w:rPr>
          <w:b/>
          <w:i/>
        </w:rPr>
        <w:t>предметных:</w:t>
      </w:r>
    </w:p>
    <w:p w14:paraId="1761F114" w14:textId="77777777" w:rsidR="00D43EA2" w:rsidRPr="00D8540F" w:rsidRDefault="00D43EA2" w:rsidP="00D43EA2">
      <w:pPr>
        <w:pStyle w:val="a7"/>
        <w:shd w:val="clear" w:color="auto" w:fill="FFFFFF"/>
        <w:spacing w:before="0" w:after="0" w:line="276" w:lineRule="auto"/>
        <w:jc w:val="both"/>
      </w:pPr>
      <w:r w:rsidRPr="00D8540F">
        <w:t>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духовно-нравственных ценностей;</w:t>
      </w:r>
    </w:p>
    <w:p w14:paraId="236A52ED" w14:textId="77777777" w:rsidR="00D43EA2" w:rsidRPr="00D8540F" w:rsidRDefault="00D43EA2" w:rsidP="00D43EA2">
      <w:pPr>
        <w:pStyle w:val="a7"/>
        <w:shd w:val="clear" w:color="auto" w:fill="FFFFFF"/>
        <w:spacing w:before="0" w:after="0" w:line="276" w:lineRule="auto"/>
        <w:jc w:val="both"/>
      </w:pPr>
      <w:r w:rsidRPr="00D8540F">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соответствии с ситуацией и сферой общения;</w:t>
      </w:r>
    </w:p>
    <w:p w14:paraId="40FC0C97" w14:textId="77777777" w:rsidR="00D43EA2" w:rsidRPr="00D8540F" w:rsidRDefault="00D43EA2" w:rsidP="00D43EA2">
      <w:pPr>
        <w:pStyle w:val="a7"/>
        <w:shd w:val="clear" w:color="auto" w:fill="FFFFFF"/>
        <w:spacing w:before="0" w:after="0" w:line="276" w:lineRule="auto"/>
        <w:jc w:val="both"/>
      </w:pPr>
      <w:r w:rsidRPr="00D8540F">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14:paraId="207BC311" w14:textId="77777777" w:rsidR="00D43EA2" w:rsidRPr="00D8540F" w:rsidRDefault="00D43EA2" w:rsidP="00D43EA2">
      <w:pPr>
        <w:pStyle w:val="a7"/>
        <w:shd w:val="clear" w:color="auto" w:fill="FFFFFF"/>
        <w:spacing w:before="0" w:after="0" w:line="276" w:lineRule="auto"/>
        <w:jc w:val="both"/>
      </w:pPr>
      <w:r w:rsidRPr="00D8540F">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46F71E38" w14:textId="77777777" w:rsidR="00D43EA2" w:rsidRPr="00D8540F" w:rsidRDefault="00D43EA2" w:rsidP="00D43EA2">
      <w:pPr>
        <w:pStyle w:val="a7"/>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114F2948" w14:textId="77777777" w:rsidR="00D43EA2" w:rsidRPr="00D8540F" w:rsidRDefault="00D43EA2" w:rsidP="00D43EA2">
      <w:pPr>
        <w:pStyle w:val="a7"/>
        <w:shd w:val="clear" w:color="auto" w:fill="FFFFFF"/>
        <w:spacing w:before="0" w:after="0" w:line="276" w:lineRule="auto"/>
        <w:jc w:val="both"/>
      </w:pPr>
      <w:r w:rsidRPr="00D8540F">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24EF67F4" w14:textId="77777777" w:rsidR="00D43EA2" w:rsidRPr="00D8540F" w:rsidRDefault="00D43EA2" w:rsidP="00D43EA2">
      <w:pPr>
        <w:pStyle w:val="a7"/>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0F73C958" w14:textId="77777777" w:rsidR="00D43EA2" w:rsidRPr="00D8540F" w:rsidRDefault="00D43EA2" w:rsidP="00D43EA2">
      <w:pPr>
        <w:pStyle w:val="a7"/>
        <w:shd w:val="clear" w:color="auto" w:fill="FFFFFF"/>
        <w:spacing w:before="0" w:after="0" w:line="276" w:lineRule="auto"/>
        <w:jc w:val="both"/>
      </w:pPr>
      <w:r w:rsidRPr="00D8540F">
        <w:lastRenderedPageBreak/>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67FFF64E" w14:textId="77777777" w:rsidR="00D43EA2" w:rsidRPr="00D8540F" w:rsidRDefault="00D43EA2" w:rsidP="00D43EA2">
      <w:pPr>
        <w:pStyle w:val="a7"/>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6198F729" w14:textId="77777777" w:rsidR="00D43EA2" w:rsidRPr="00D8540F" w:rsidRDefault="00D43EA2" w:rsidP="00D43EA2">
      <w:pPr>
        <w:pStyle w:val="a7"/>
        <w:shd w:val="clear" w:color="auto" w:fill="FFFFFF"/>
        <w:spacing w:before="0" w:after="0" w:line="276" w:lineRule="auto"/>
        <w:jc w:val="both"/>
        <w:rPr>
          <w:sz w:val="23"/>
          <w:szCs w:val="23"/>
        </w:rPr>
      </w:pPr>
      <w:r w:rsidRPr="00D8540F">
        <w:rPr>
          <w:sz w:val="23"/>
          <w:szCs w:val="23"/>
        </w:rPr>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7D2740A9" w14:textId="24D2AE91" w:rsidR="000D18D4" w:rsidRPr="00E25EC7" w:rsidRDefault="00583764" w:rsidP="000D18D4">
      <w:pPr>
        <w:autoSpaceDE w:val="0"/>
        <w:autoSpaceDN w:val="0"/>
        <w:adjustRightInd w:val="0"/>
        <w:rPr>
          <w:bCs/>
          <w:color w:val="000000"/>
          <w:sz w:val="28"/>
          <w:szCs w:val="28"/>
        </w:rPr>
      </w:pPr>
      <w:r w:rsidRPr="00E25EC7">
        <w:rPr>
          <w:rFonts w:ascii="Calibri" w:hAnsi="Calibri" w:cs="Calibri"/>
          <w:color w:val="000000"/>
          <w:sz w:val="28"/>
          <w:szCs w:val="28"/>
        </w:rPr>
        <w:t xml:space="preserve">   </w:t>
      </w:r>
      <w:r w:rsidR="000D18D4" w:rsidRPr="00E25EC7">
        <w:rPr>
          <w:bCs/>
          <w:color w:val="000000"/>
          <w:sz w:val="28"/>
          <w:szCs w:val="28"/>
        </w:rPr>
        <w:t>Результаты освоения дисциплины направлены на формирование общи</w:t>
      </w:r>
      <w:r w:rsidR="00D427EA" w:rsidRPr="00E25EC7">
        <w:rPr>
          <w:bCs/>
          <w:color w:val="000000"/>
          <w:sz w:val="28"/>
          <w:szCs w:val="28"/>
        </w:rPr>
        <w:t>х и профессиональных компетенций</w:t>
      </w:r>
      <w:r w:rsidR="000D18D4" w:rsidRPr="00E25EC7">
        <w:rPr>
          <w:bCs/>
          <w:color w:val="000000"/>
          <w:sz w:val="28"/>
          <w:szCs w:val="28"/>
        </w:rPr>
        <w:t>:</w:t>
      </w:r>
    </w:p>
    <w:p w14:paraId="7DCB9B5D" w14:textId="77777777" w:rsidR="00BB6D84" w:rsidRDefault="00BB6D84" w:rsidP="00F05C33">
      <w:pPr>
        <w:autoSpaceDE w:val="0"/>
        <w:autoSpaceDN w:val="0"/>
        <w:adjustRightInd w:val="0"/>
        <w:rPr>
          <w:color w:val="000000"/>
        </w:rPr>
      </w:pPr>
    </w:p>
    <w:p w14:paraId="00386372" w14:textId="5286EFFA" w:rsidR="000D7A04" w:rsidRDefault="000D7A04" w:rsidP="000D7A04">
      <w:pPr>
        <w:shd w:val="clear" w:color="auto" w:fill="FFFFFF"/>
        <w:jc w:val="both"/>
        <w:rPr>
          <w:color w:val="1A1A1A"/>
          <w:sz w:val="28"/>
          <w:szCs w:val="28"/>
        </w:rPr>
      </w:pPr>
      <w:r w:rsidRPr="000D7A04">
        <w:rPr>
          <w:color w:val="1A1A1A"/>
          <w:sz w:val="28"/>
          <w:szCs w:val="28"/>
        </w:rPr>
        <w:t>ОК 6 Проявлять гражданско-патриотическую позицию, демонстрировать осознанное</w:t>
      </w:r>
      <w:r>
        <w:rPr>
          <w:color w:val="1A1A1A"/>
          <w:sz w:val="28"/>
          <w:szCs w:val="28"/>
        </w:rPr>
        <w:t xml:space="preserve"> </w:t>
      </w:r>
      <w:r w:rsidRPr="000D7A04">
        <w:rPr>
          <w:color w:val="1A1A1A"/>
          <w:sz w:val="28"/>
          <w:szCs w:val="28"/>
        </w:rPr>
        <w:t>поведение на основе традиционных российских духовно-нравственных ценностей, в том числе с</w:t>
      </w:r>
      <w:r>
        <w:rPr>
          <w:color w:val="1A1A1A"/>
          <w:sz w:val="28"/>
          <w:szCs w:val="28"/>
        </w:rPr>
        <w:t xml:space="preserve"> </w:t>
      </w:r>
      <w:r w:rsidRPr="000D7A04">
        <w:rPr>
          <w:color w:val="1A1A1A"/>
          <w:sz w:val="28"/>
          <w:szCs w:val="28"/>
        </w:rPr>
        <w:t>учетом гармонизации межнациональных и межрелигиозных отношений, применять стандарты</w:t>
      </w:r>
      <w:r>
        <w:rPr>
          <w:color w:val="1A1A1A"/>
          <w:sz w:val="28"/>
          <w:szCs w:val="28"/>
        </w:rPr>
        <w:t xml:space="preserve"> </w:t>
      </w:r>
      <w:r w:rsidRPr="000D7A04">
        <w:rPr>
          <w:color w:val="1A1A1A"/>
          <w:sz w:val="28"/>
          <w:szCs w:val="28"/>
        </w:rPr>
        <w:t>антикоррупционного поведения;</w:t>
      </w:r>
    </w:p>
    <w:p w14:paraId="73E51082" w14:textId="77777777" w:rsidR="000D7A04" w:rsidRPr="00454D17" w:rsidRDefault="000D7A04" w:rsidP="000D7A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adjustRightInd w:val="0"/>
        <w:rPr>
          <w:rFonts w:eastAsia="Arial Unicode MS"/>
          <w:b/>
          <w:color w:val="FF0000"/>
          <w:sz w:val="28"/>
          <w:szCs w:val="28"/>
        </w:rPr>
      </w:pPr>
      <w:r w:rsidRPr="00454D17">
        <w:rPr>
          <w:sz w:val="28"/>
          <w:szCs w:val="28"/>
        </w:rPr>
        <w:t>ОК 09. Пользоваться профессиональной документацией на государственном и иностранном языках.</w:t>
      </w:r>
    </w:p>
    <w:p w14:paraId="68E96F1A" w14:textId="77777777" w:rsidR="000B3037" w:rsidRDefault="000B3037" w:rsidP="00F05C33">
      <w:pPr>
        <w:autoSpaceDE w:val="0"/>
        <w:autoSpaceDN w:val="0"/>
        <w:adjustRightInd w:val="0"/>
        <w:rPr>
          <w:color w:val="000000"/>
        </w:rPr>
      </w:pPr>
    </w:p>
    <w:p w14:paraId="11E3A6C2" w14:textId="1FD6F106" w:rsidR="00FC75E5" w:rsidRPr="00FC75E5" w:rsidRDefault="00FC75E5" w:rsidP="00F05C33">
      <w:pPr>
        <w:autoSpaceDE w:val="0"/>
        <w:autoSpaceDN w:val="0"/>
        <w:adjustRightInd w:val="0"/>
        <w:rPr>
          <w:color w:val="FF0000"/>
        </w:rPr>
      </w:pPr>
      <w:r w:rsidRPr="00FC75E5">
        <w:rPr>
          <w:color w:val="FF0000"/>
          <w:sz w:val="26"/>
          <w:szCs w:val="26"/>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6A7CBC4A" w14:textId="6654A650" w:rsidR="00FC75E5" w:rsidRDefault="00FC75E5" w:rsidP="00FC75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Arial Unicode MS"/>
          <w:b/>
          <w:color w:val="FF0000"/>
          <w:sz w:val="28"/>
          <w:szCs w:val="28"/>
        </w:rPr>
      </w:pPr>
      <w:r w:rsidRPr="00217E82">
        <w:rPr>
          <w:rFonts w:eastAsia="Arial Unicode MS"/>
          <w:b/>
          <w:color w:val="FF0000"/>
          <w:sz w:val="28"/>
          <w:szCs w:val="28"/>
        </w:rPr>
        <w:t xml:space="preserve">Изучение дисциплины интегрируется с изучением </w:t>
      </w:r>
      <w:r>
        <w:rPr>
          <w:rFonts w:eastAsia="Arial Unicode MS"/>
          <w:b/>
          <w:color w:val="FF0000"/>
          <w:sz w:val="28"/>
          <w:szCs w:val="28"/>
        </w:rPr>
        <w:t>професионального модуля ПМ 01</w:t>
      </w:r>
      <w:r w:rsidRPr="00C7493A">
        <w:rPr>
          <w:color w:val="FF0000"/>
          <w:sz w:val="22"/>
          <w:szCs w:val="22"/>
        </w:rPr>
        <w:t xml:space="preserve"> </w:t>
      </w:r>
      <w:r>
        <w:rPr>
          <w:color w:val="FF0000"/>
          <w:sz w:val="28"/>
          <w:szCs w:val="28"/>
        </w:rPr>
        <w:t>Эксплуатация сельскохозяйственной техники и оборудования</w:t>
      </w:r>
    </w:p>
    <w:p w14:paraId="204095AA" w14:textId="77777777" w:rsidR="00D8540F" w:rsidRDefault="00D8540F" w:rsidP="00F05C33">
      <w:pPr>
        <w:widowControl w:val="0"/>
        <w:autoSpaceDE w:val="0"/>
        <w:autoSpaceDN w:val="0"/>
        <w:ind w:firstLine="33"/>
        <w:rPr>
          <w:b/>
          <w:bCs/>
          <w:sz w:val="22"/>
          <w:szCs w:val="22"/>
          <w:lang w:eastAsia="en-US"/>
        </w:rPr>
      </w:pPr>
    </w:p>
    <w:p w14:paraId="706B3396"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Pr>
          <w:b/>
        </w:rPr>
        <w:t>1.4. Рекомендуемое количество часов на освоение программы учебной дисциплины:</w:t>
      </w:r>
    </w:p>
    <w:p w14:paraId="5BA6FA80" w14:textId="77777777"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FE4E7D4" w14:textId="77777777" w:rsidR="00CC17A9" w:rsidRDefault="00CC17A9" w:rsidP="00CC17A9">
      <w:pPr>
        <w:jc w:val="both"/>
      </w:pPr>
      <w:r>
        <w:t xml:space="preserve">максимальной учебной нагрузки обучающегося по специальности </w:t>
      </w:r>
    </w:p>
    <w:p w14:paraId="7B9E75FF" w14:textId="77777777" w:rsidR="00CC17A9" w:rsidRDefault="00CC17A9" w:rsidP="00CC17A9">
      <w:pPr>
        <w:jc w:val="both"/>
        <w:rPr>
          <w:bCs/>
          <w:u w:val="single"/>
        </w:rPr>
      </w:pPr>
      <w:r>
        <w:rPr>
          <w:bCs/>
          <w:u w:val="single"/>
        </w:rPr>
        <w:t>35.02.16 Эксплуатация и ремонт сельскохозяйственной техники и оборудования</w:t>
      </w:r>
    </w:p>
    <w:p w14:paraId="0921AA81" w14:textId="77777777" w:rsidR="00CC17A9" w:rsidRDefault="00CC17A9" w:rsidP="00CC17A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p>
    <w:p w14:paraId="6B96DBDF" w14:textId="6991DB91" w:rsidR="00CC17A9" w:rsidRDefault="00D8540F"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78</w:t>
      </w:r>
      <w:r w:rsidR="00BA3D4C">
        <w:t xml:space="preserve">  часов</w:t>
      </w:r>
      <w:r w:rsidR="00CC17A9">
        <w:t>, в том числе:</w:t>
      </w:r>
    </w:p>
    <w:p w14:paraId="157DDF05" w14:textId="7F52DC1D" w:rsidR="00CC17A9" w:rsidRDefault="00CC17A9" w:rsidP="00CC17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обязательной аудиторной учебной нагрузки обучающегося </w:t>
      </w:r>
      <w:r w:rsidR="00D8540F">
        <w:t>78</w:t>
      </w:r>
      <w:r w:rsidR="00BA3D4C">
        <w:t xml:space="preserve"> часов</w:t>
      </w:r>
      <w:r>
        <w:t>;</w:t>
      </w:r>
    </w:p>
    <w:p w14:paraId="21DE7BA8"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7FC42ACC"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23AAD045"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C8D9CC6" w14:textId="77777777" w:rsidR="00EF7DF5" w:rsidRDefault="00EF7DF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1867901" w14:textId="77777777" w:rsidR="00D8540F" w:rsidRDefault="00D8540F"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811380"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23D60A17"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54DE01B"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79B5E25"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77B8B0"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71F50C87"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0EE9A04" w14:textId="77777777" w:rsidR="00FC75E5" w:rsidRDefault="00FC75E5"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1EE18664" w14:textId="77777777" w:rsidR="00E25EC7" w:rsidRDefault="00E25EC7"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lang w:val="tt-RU"/>
        </w:rPr>
      </w:pPr>
    </w:p>
    <w:p w14:paraId="68DD3D2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lastRenderedPageBreak/>
        <w:t>2. СТРУКТУРА И СОДЕРЖАНИЕ УЧЕБНОЙ ДИСЦИПЛИНЫ</w:t>
      </w:r>
    </w:p>
    <w:p w14:paraId="0A80348D"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lang w:val="tt-RU"/>
        </w:rPr>
      </w:pPr>
    </w:p>
    <w:p w14:paraId="6DA674F1"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r>
        <w:rPr>
          <w:b/>
        </w:rPr>
        <w:t xml:space="preserve"> Объем учебной дисциплины и виды учебной работы по специальности -  </w:t>
      </w:r>
    </w:p>
    <w:p w14:paraId="25E13F48" w14:textId="77777777" w:rsidR="00FA061D" w:rsidRDefault="00FA061D" w:rsidP="00FA061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both"/>
      </w:pPr>
      <w:r>
        <w:rPr>
          <w:i/>
        </w:rPr>
        <w:t>Эксплуатация и ремонт сельскохозяйственной техники и оборудования</w:t>
      </w:r>
    </w:p>
    <w:p w14:paraId="4D457F34"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5"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1"/>
        <w:gridCol w:w="1564"/>
      </w:tblGrid>
      <w:tr w:rsidR="00FA061D" w14:paraId="0B2C8192" w14:textId="77777777" w:rsidTr="001337DE">
        <w:trPr>
          <w:trHeight w:val="460"/>
        </w:trPr>
        <w:tc>
          <w:tcPr>
            <w:tcW w:w="7901" w:type="dxa"/>
            <w:tcBorders>
              <w:top w:val="single" w:sz="6" w:space="0" w:color="000000"/>
              <w:left w:val="single" w:sz="6" w:space="0" w:color="000000"/>
              <w:bottom w:val="single" w:sz="6" w:space="0" w:color="000000"/>
              <w:right w:val="single" w:sz="6" w:space="0" w:color="000000"/>
            </w:tcBorders>
            <w:hideMark/>
          </w:tcPr>
          <w:p w14:paraId="7E2DC3C1" w14:textId="77777777" w:rsidR="00FA061D" w:rsidRDefault="00FA061D">
            <w:pPr>
              <w:jc w:val="center"/>
            </w:pPr>
            <w:r>
              <w:rPr>
                <w:b/>
              </w:rPr>
              <w:t>Вид учебной работы</w:t>
            </w:r>
          </w:p>
        </w:tc>
        <w:tc>
          <w:tcPr>
            <w:tcW w:w="1564" w:type="dxa"/>
            <w:tcBorders>
              <w:top w:val="single" w:sz="6" w:space="0" w:color="000000"/>
              <w:left w:val="single" w:sz="6" w:space="0" w:color="000000"/>
              <w:bottom w:val="single" w:sz="6" w:space="0" w:color="000000"/>
              <w:right w:val="single" w:sz="6" w:space="0" w:color="000000"/>
            </w:tcBorders>
            <w:hideMark/>
          </w:tcPr>
          <w:p w14:paraId="3CBBC976" w14:textId="77777777" w:rsidR="00FA061D" w:rsidRDefault="00FA061D">
            <w:pPr>
              <w:jc w:val="center"/>
              <w:rPr>
                <w:i/>
                <w:iCs/>
              </w:rPr>
            </w:pPr>
            <w:r>
              <w:rPr>
                <w:b/>
                <w:i/>
                <w:iCs/>
              </w:rPr>
              <w:t xml:space="preserve">Количество часов </w:t>
            </w:r>
          </w:p>
        </w:tc>
      </w:tr>
      <w:tr w:rsidR="00FA061D" w14:paraId="0EA5A74A" w14:textId="77777777" w:rsidTr="001337DE">
        <w:trPr>
          <w:trHeight w:val="285"/>
        </w:trPr>
        <w:tc>
          <w:tcPr>
            <w:tcW w:w="7901" w:type="dxa"/>
            <w:tcBorders>
              <w:top w:val="single" w:sz="6" w:space="0" w:color="000000"/>
              <w:left w:val="single" w:sz="6" w:space="0" w:color="000000"/>
              <w:bottom w:val="single" w:sz="6" w:space="0" w:color="000000"/>
              <w:right w:val="single" w:sz="6" w:space="0" w:color="000000"/>
            </w:tcBorders>
            <w:hideMark/>
          </w:tcPr>
          <w:p w14:paraId="45737F60" w14:textId="77777777" w:rsidR="00FA061D" w:rsidRDefault="00FA061D">
            <w:pPr>
              <w:rPr>
                <w:b/>
              </w:rPr>
            </w:pPr>
            <w:r>
              <w:rPr>
                <w:b/>
              </w:rPr>
              <w:t>Образовательная нагрузка (всего)</w:t>
            </w:r>
          </w:p>
        </w:tc>
        <w:tc>
          <w:tcPr>
            <w:tcW w:w="1564" w:type="dxa"/>
            <w:tcBorders>
              <w:top w:val="single" w:sz="6" w:space="0" w:color="000000"/>
              <w:left w:val="single" w:sz="6" w:space="0" w:color="000000"/>
              <w:bottom w:val="single" w:sz="6" w:space="0" w:color="000000"/>
              <w:right w:val="single" w:sz="6" w:space="0" w:color="000000"/>
            </w:tcBorders>
            <w:hideMark/>
          </w:tcPr>
          <w:p w14:paraId="7AEA6EB2" w14:textId="214BAA59" w:rsidR="00FA061D" w:rsidRDefault="001337DE">
            <w:pPr>
              <w:jc w:val="center"/>
              <w:rPr>
                <w:b/>
                <w:i/>
                <w:iCs/>
              </w:rPr>
            </w:pPr>
            <w:r>
              <w:rPr>
                <w:b/>
                <w:i/>
                <w:iCs/>
              </w:rPr>
              <w:t>78</w:t>
            </w:r>
          </w:p>
        </w:tc>
      </w:tr>
      <w:tr w:rsidR="00FA061D" w14:paraId="4AC429AE"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040F88D8" w14:textId="77777777" w:rsidR="00FA061D" w:rsidRDefault="00FA061D">
            <w:pPr>
              <w:jc w:val="both"/>
            </w:pPr>
            <w:r>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hideMark/>
          </w:tcPr>
          <w:p w14:paraId="63017A78" w14:textId="77777777" w:rsidR="00FA061D" w:rsidRDefault="00FA061D">
            <w:pPr>
              <w:jc w:val="center"/>
              <w:rPr>
                <w:b/>
                <w:i/>
                <w:iCs/>
              </w:rPr>
            </w:pPr>
            <w:r>
              <w:rPr>
                <w:b/>
                <w:i/>
                <w:iCs/>
              </w:rPr>
              <w:t>78</w:t>
            </w:r>
          </w:p>
        </w:tc>
      </w:tr>
      <w:tr w:rsidR="00FA061D" w14:paraId="223F1EDA"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27FDB1D" w14:textId="77777777" w:rsidR="00FA061D" w:rsidRDefault="00FA061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14:paraId="5E05DEBF" w14:textId="77777777" w:rsidR="00FA061D" w:rsidRDefault="00FA061D">
            <w:pPr>
              <w:jc w:val="center"/>
              <w:rPr>
                <w:i/>
                <w:iCs/>
              </w:rPr>
            </w:pPr>
          </w:p>
        </w:tc>
      </w:tr>
      <w:tr w:rsidR="00FA061D" w14:paraId="361E96B8" w14:textId="77777777" w:rsidTr="001337DE">
        <w:tc>
          <w:tcPr>
            <w:tcW w:w="7901" w:type="dxa"/>
            <w:tcBorders>
              <w:top w:val="single" w:sz="6" w:space="0" w:color="000000"/>
              <w:left w:val="single" w:sz="6" w:space="0" w:color="000000"/>
              <w:bottom w:val="single" w:sz="6" w:space="0" w:color="000000"/>
              <w:right w:val="single" w:sz="6" w:space="0" w:color="000000"/>
            </w:tcBorders>
            <w:hideMark/>
          </w:tcPr>
          <w:p w14:paraId="6A8F6663" w14:textId="09E32569" w:rsidR="00FA061D" w:rsidRDefault="001337DE">
            <w:pPr>
              <w:jc w:val="both"/>
            </w:pPr>
            <w:r>
              <w:t>Теоре</w:t>
            </w:r>
            <w:r w:rsidR="00FA061D">
              <w:t>тические занятия</w:t>
            </w:r>
          </w:p>
        </w:tc>
        <w:tc>
          <w:tcPr>
            <w:tcW w:w="1564" w:type="dxa"/>
            <w:tcBorders>
              <w:top w:val="single" w:sz="6" w:space="0" w:color="000000"/>
              <w:left w:val="single" w:sz="6" w:space="0" w:color="000000"/>
              <w:bottom w:val="single" w:sz="6" w:space="0" w:color="000000"/>
              <w:right w:val="single" w:sz="6" w:space="0" w:color="000000"/>
            </w:tcBorders>
            <w:hideMark/>
          </w:tcPr>
          <w:p w14:paraId="1A57D1F6" w14:textId="18FEC219" w:rsidR="00FA061D" w:rsidRDefault="001337DE">
            <w:pPr>
              <w:jc w:val="center"/>
              <w:rPr>
                <w:i/>
                <w:iCs/>
              </w:rPr>
            </w:pPr>
            <w:r>
              <w:rPr>
                <w:i/>
                <w:iCs/>
              </w:rPr>
              <w:t>62</w:t>
            </w:r>
          </w:p>
        </w:tc>
      </w:tr>
      <w:tr w:rsidR="001337DE" w14:paraId="76DCCB25" w14:textId="77777777" w:rsidTr="001337DE">
        <w:tc>
          <w:tcPr>
            <w:tcW w:w="7901" w:type="dxa"/>
            <w:tcBorders>
              <w:top w:val="single" w:sz="6" w:space="0" w:color="000000"/>
              <w:left w:val="single" w:sz="6" w:space="0" w:color="000000"/>
              <w:bottom w:val="single" w:sz="6" w:space="0" w:color="000000"/>
              <w:right w:val="single" w:sz="6" w:space="0" w:color="000000"/>
            </w:tcBorders>
          </w:tcPr>
          <w:p w14:paraId="2306D71E" w14:textId="0F6A342B" w:rsidR="001337DE" w:rsidRDefault="001337DE">
            <w:pPr>
              <w:jc w:val="both"/>
            </w:pPr>
            <w:r>
              <w:t>Практические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14:paraId="5877614E" w14:textId="0069060A" w:rsidR="001337DE" w:rsidRDefault="001337DE">
            <w:pPr>
              <w:jc w:val="center"/>
              <w:rPr>
                <w:i/>
                <w:iCs/>
              </w:rPr>
            </w:pPr>
            <w:r>
              <w:rPr>
                <w:i/>
                <w:iCs/>
              </w:rPr>
              <w:t>16</w:t>
            </w:r>
          </w:p>
        </w:tc>
      </w:tr>
      <w:tr w:rsidR="00FA061D" w14:paraId="216FDAEA" w14:textId="77777777" w:rsidTr="001337DE">
        <w:tc>
          <w:tcPr>
            <w:tcW w:w="9465" w:type="dxa"/>
            <w:gridSpan w:val="2"/>
            <w:tcBorders>
              <w:top w:val="single" w:sz="6" w:space="0" w:color="000000"/>
              <w:left w:val="single" w:sz="6" w:space="0" w:color="000000"/>
              <w:bottom w:val="single" w:sz="6" w:space="0" w:color="000000"/>
              <w:right w:val="single" w:sz="6" w:space="0" w:color="000000"/>
            </w:tcBorders>
            <w:hideMark/>
          </w:tcPr>
          <w:p w14:paraId="1372428D" w14:textId="7EA68507" w:rsidR="00FA061D" w:rsidRDefault="007E4F4C" w:rsidP="007E4F4C">
            <w:pPr>
              <w:rPr>
                <w:i/>
                <w:iCs/>
              </w:rPr>
            </w:pPr>
            <w:r>
              <w:rPr>
                <w:b/>
                <w:i/>
                <w:iCs/>
              </w:rPr>
              <w:t>Промежуточная</w:t>
            </w:r>
            <w:r w:rsidR="00FA061D">
              <w:rPr>
                <w:b/>
                <w:i/>
                <w:iCs/>
              </w:rPr>
              <w:t xml:space="preserve"> аттестация</w:t>
            </w:r>
            <w:r w:rsidR="00FA061D">
              <w:rPr>
                <w:i/>
                <w:iCs/>
              </w:rPr>
              <w:t xml:space="preserve"> в форме </w:t>
            </w:r>
            <w:r w:rsidR="00FA061D">
              <w:rPr>
                <w:i/>
                <w:iCs/>
                <w:lang w:val="tt-RU"/>
              </w:rPr>
              <w:t>диффер</w:t>
            </w:r>
            <w:r w:rsidR="001337DE">
              <w:rPr>
                <w:i/>
                <w:iCs/>
                <w:lang w:val="tt-RU"/>
              </w:rPr>
              <w:t>е</w:t>
            </w:r>
            <w:r w:rsidR="00FA061D">
              <w:rPr>
                <w:i/>
                <w:iCs/>
                <w:lang w:val="tt-RU"/>
              </w:rPr>
              <w:t>н</w:t>
            </w:r>
            <w:r w:rsidR="00FA061D">
              <w:rPr>
                <w:i/>
                <w:iCs/>
              </w:rPr>
              <w:t xml:space="preserve">цированного зачета                   </w:t>
            </w:r>
            <w:r>
              <w:rPr>
                <w:i/>
                <w:iCs/>
              </w:rPr>
              <w:t>2</w:t>
            </w:r>
          </w:p>
        </w:tc>
      </w:tr>
    </w:tbl>
    <w:p w14:paraId="5B2E059E"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9A6A99"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31F82E26" w14:textId="77777777" w:rsidR="00FA061D" w:rsidRDefault="00FA061D" w:rsidP="00FA06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b/>
        </w:rPr>
      </w:pPr>
    </w:p>
    <w:p w14:paraId="190F34FC" w14:textId="77777777" w:rsidR="00FA061D" w:rsidRDefault="00FA061D" w:rsidP="00FA061D">
      <w:pPr>
        <w:sectPr w:rsidR="00FA061D">
          <w:pgSz w:w="11906" w:h="16838"/>
          <w:pgMar w:top="1134" w:right="850" w:bottom="1134" w:left="1701" w:header="708" w:footer="708" w:gutter="0"/>
          <w:cols w:space="720"/>
        </w:sectPr>
      </w:pPr>
    </w:p>
    <w:p w14:paraId="77705E77" w14:textId="77777777" w:rsidR="00FA061D" w:rsidRDefault="00FA061D" w:rsidP="00FA061D">
      <w:pPr>
        <w:jc w:val="both"/>
        <w:rPr>
          <w:bCs/>
          <w:u w:val="single"/>
        </w:rPr>
      </w:pPr>
      <w:r>
        <w:rPr>
          <w:b/>
          <w:caps/>
        </w:rPr>
        <w:lastRenderedPageBreak/>
        <w:t>2.2.</w:t>
      </w:r>
      <w:r>
        <w:rPr>
          <w:b/>
        </w:rPr>
        <w:t xml:space="preserve"> Тематический план и содержание учебной дисциплины «Родной  язык»</w:t>
      </w:r>
      <w:r>
        <w:rPr>
          <w:b/>
          <w:lang w:val="tt-RU"/>
        </w:rPr>
        <w:t xml:space="preserve"> </w:t>
      </w:r>
      <w:r>
        <w:rPr>
          <w:b/>
        </w:rPr>
        <w:t xml:space="preserve">по специальности  </w:t>
      </w:r>
      <w:r>
        <w:rPr>
          <w:bCs/>
          <w:u w:val="single"/>
        </w:rPr>
        <w:t>35.02.16 Эксплуатация и ремонт сельскохозяйственной техники и оборудования</w:t>
      </w:r>
    </w:p>
    <w:tbl>
      <w:tblPr>
        <w:tblW w:w="1134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4819"/>
        <w:gridCol w:w="851"/>
        <w:gridCol w:w="850"/>
        <w:gridCol w:w="1843"/>
      </w:tblGrid>
      <w:tr w:rsidR="00B57E72" w14:paraId="489FE8C5" w14:textId="77777777" w:rsidTr="00D427EA">
        <w:tc>
          <w:tcPr>
            <w:tcW w:w="2978" w:type="dxa"/>
          </w:tcPr>
          <w:p w14:paraId="7A26114B"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Наименование разделов и тем</w:t>
            </w:r>
          </w:p>
        </w:tc>
        <w:tc>
          <w:tcPr>
            <w:tcW w:w="4819" w:type="dxa"/>
          </w:tcPr>
          <w:p w14:paraId="21726056"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Содержание учебного материала, лабораторные работы и практические занятия, самостоятельная работа обучающихся</w:t>
            </w:r>
          </w:p>
        </w:tc>
        <w:tc>
          <w:tcPr>
            <w:tcW w:w="851" w:type="dxa"/>
          </w:tcPr>
          <w:p w14:paraId="3BE680E9"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bCs/>
              </w:rPr>
              <w:t>Объем часов</w:t>
            </w:r>
          </w:p>
        </w:tc>
        <w:tc>
          <w:tcPr>
            <w:tcW w:w="850" w:type="dxa"/>
          </w:tcPr>
          <w:p w14:paraId="14EC30EE"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Уровень усвоения</w:t>
            </w:r>
          </w:p>
        </w:tc>
        <w:tc>
          <w:tcPr>
            <w:tcW w:w="1843" w:type="dxa"/>
          </w:tcPr>
          <w:p w14:paraId="441DDC79" w14:textId="77777777" w:rsidR="00B57E72"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833B0B">
              <w:rPr>
                <w:b/>
                <w:bCs/>
              </w:rPr>
              <w:t>Коды компетенций, формированию которых способствует элемент программы</w:t>
            </w:r>
          </w:p>
        </w:tc>
      </w:tr>
      <w:tr w:rsidR="00B57E72" w:rsidRPr="00D05A8A" w14:paraId="5B1976EF" w14:textId="77777777" w:rsidTr="00D427EA">
        <w:tc>
          <w:tcPr>
            <w:tcW w:w="2978" w:type="dxa"/>
          </w:tcPr>
          <w:p w14:paraId="39B1AD1A"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1</w:t>
            </w:r>
          </w:p>
        </w:tc>
        <w:tc>
          <w:tcPr>
            <w:tcW w:w="4819" w:type="dxa"/>
          </w:tcPr>
          <w:p w14:paraId="704A889F"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2</w:t>
            </w:r>
          </w:p>
        </w:tc>
        <w:tc>
          <w:tcPr>
            <w:tcW w:w="851" w:type="dxa"/>
          </w:tcPr>
          <w:p w14:paraId="76683538"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D05A8A">
              <w:rPr>
                <w:b/>
              </w:rPr>
              <w:t>3</w:t>
            </w:r>
          </w:p>
        </w:tc>
        <w:tc>
          <w:tcPr>
            <w:tcW w:w="850" w:type="dxa"/>
          </w:tcPr>
          <w:p w14:paraId="16CE901F"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4</w:t>
            </w:r>
          </w:p>
        </w:tc>
        <w:tc>
          <w:tcPr>
            <w:tcW w:w="1843" w:type="dxa"/>
          </w:tcPr>
          <w:p w14:paraId="0D7BA299" w14:textId="77777777" w:rsidR="00B57E72" w:rsidRPr="00D05A8A" w:rsidRDefault="00B57E72" w:rsidP="00D427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Pr>
                <w:b/>
              </w:rPr>
              <w:t>5</w:t>
            </w:r>
          </w:p>
        </w:tc>
      </w:tr>
      <w:tr w:rsidR="00B57E72" w14:paraId="2D8C9832" w14:textId="77777777" w:rsidTr="00D427EA">
        <w:tc>
          <w:tcPr>
            <w:tcW w:w="2978" w:type="dxa"/>
          </w:tcPr>
          <w:p w14:paraId="7AF4A73B" w14:textId="77777777" w:rsidR="00B57E72" w:rsidRDefault="00B57E72" w:rsidP="00D427EA">
            <w:pPr>
              <w:pStyle w:val="a4"/>
              <w:jc w:val="both"/>
              <w:rPr>
                <w:sz w:val="22"/>
                <w:szCs w:val="22"/>
                <w:lang w:val="tt-RU"/>
              </w:rPr>
            </w:pPr>
            <w:r>
              <w:rPr>
                <w:sz w:val="22"/>
                <w:szCs w:val="22"/>
                <w:lang w:val="tt-RU"/>
              </w:rPr>
              <w:t>Тел - аралашу чарасы, иҗтимагый һәм сәяси күренеш . Стилистика һәм сөйләм культурасы.</w:t>
            </w:r>
          </w:p>
          <w:p w14:paraId="16C07EAB" w14:textId="77777777" w:rsidR="00B57E72" w:rsidRPr="00D05A8A" w:rsidRDefault="00B57E72" w:rsidP="00D427EA">
            <w:pPr>
              <w:pStyle w:val="a4"/>
              <w:jc w:val="both"/>
            </w:pPr>
          </w:p>
        </w:tc>
        <w:tc>
          <w:tcPr>
            <w:tcW w:w="4819" w:type="dxa"/>
          </w:tcPr>
          <w:p w14:paraId="71C81FE3" w14:textId="77777777" w:rsidR="00B57E72" w:rsidRDefault="00B57E72" w:rsidP="00D427EA">
            <w:pPr>
              <w:pStyle w:val="a4"/>
              <w:jc w:val="both"/>
              <w:rPr>
                <w:sz w:val="22"/>
                <w:szCs w:val="22"/>
                <w:lang w:val="tt-RU"/>
              </w:rPr>
            </w:pPr>
            <w:r>
              <w:rPr>
                <w:sz w:val="22"/>
                <w:szCs w:val="22"/>
                <w:lang w:val="tt-RU"/>
              </w:rPr>
              <w:t>Телнең үсеше, яшәеше. Милли азчылыкны ассимиляцияләү, саклау һәм үстерү сәясәте. Гарәп графикасы. Гарәп графикасында язу үрнәкләре. Иске имля алфавиты. Хәзерге татар әдәби теленең барлыкка килүе, аның үсешендә төп үзенчәлекләрне искә төшерү. Латин графикасы. Татар язуын латин графикасына күчерү һәм 1927-1939 нчы елларда аны куллану. Латин графикасына нигезләнгән алфавитны кайтару турында 1999 нчы елда кабул ителгән закон.</w:t>
            </w:r>
          </w:p>
          <w:p w14:paraId="257C4964" w14:textId="77777777" w:rsidR="00B57E72" w:rsidRPr="00D05A8A" w:rsidRDefault="00B57E72" w:rsidP="00D427EA">
            <w:pPr>
              <w:pStyle w:val="a4"/>
              <w:rPr>
                <w:lang w:val="tt-RU"/>
              </w:rPr>
            </w:pPr>
            <w:r>
              <w:rPr>
                <w:sz w:val="22"/>
                <w:szCs w:val="22"/>
                <w:lang w:val="tt-RU"/>
              </w:rPr>
              <w:t xml:space="preserve">           Аваз һәм фонема.. Сузык һәм тартык авазлар. Фонетик анализ тәртибен кабатлау. Лексик-синтаксик күнегүләр. Синтаксик анализ (өлешчә, тулы ).     Сузык авазлар үзгәреше. Трансктрипөия. Татар теленең сүзлек составы (фразеологизм, омоним, синоним, антоним). Күп мәгнәле сүзләр. Телнең сүзлек составы. </w:t>
            </w:r>
          </w:p>
        </w:tc>
        <w:tc>
          <w:tcPr>
            <w:tcW w:w="851" w:type="dxa"/>
          </w:tcPr>
          <w:p w14:paraId="2C1859F8" w14:textId="77777777" w:rsidR="00B57E72" w:rsidRPr="00FB7EDC" w:rsidRDefault="00B57E72" w:rsidP="00D427EA">
            <w:pPr>
              <w:pStyle w:val="a4"/>
              <w:jc w:val="both"/>
              <w:rPr>
                <w:lang w:val="tt-RU"/>
              </w:rPr>
            </w:pPr>
            <w:r>
              <w:rPr>
                <w:sz w:val="22"/>
                <w:szCs w:val="22"/>
                <w:lang w:val="tt-RU"/>
              </w:rPr>
              <w:t>78</w:t>
            </w:r>
          </w:p>
        </w:tc>
        <w:tc>
          <w:tcPr>
            <w:tcW w:w="850" w:type="dxa"/>
          </w:tcPr>
          <w:p w14:paraId="3D40545D" w14:textId="77777777" w:rsidR="00B57E72" w:rsidRDefault="00B57E72" w:rsidP="00D427EA">
            <w:pPr>
              <w:pStyle w:val="a4"/>
              <w:jc w:val="both"/>
            </w:pPr>
          </w:p>
        </w:tc>
        <w:tc>
          <w:tcPr>
            <w:tcW w:w="1843" w:type="dxa"/>
          </w:tcPr>
          <w:p w14:paraId="67F14262" w14:textId="77777777" w:rsidR="00B57E72" w:rsidRDefault="00B57E72" w:rsidP="00D427EA">
            <w:pPr>
              <w:pStyle w:val="a4"/>
              <w:ind w:left="-338" w:firstLine="338"/>
              <w:jc w:val="both"/>
            </w:pPr>
          </w:p>
        </w:tc>
      </w:tr>
      <w:tr w:rsidR="00B57E72" w14:paraId="11D5C9D5" w14:textId="77777777" w:rsidTr="00D427EA">
        <w:tc>
          <w:tcPr>
            <w:tcW w:w="2978" w:type="dxa"/>
          </w:tcPr>
          <w:p w14:paraId="05B793E7" w14:textId="77777777" w:rsidR="00B57E72" w:rsidRPr="00D05A8A" w:rsidRDefault="00B57E72" w:rsidP="00D427EA">
            <w:pPr>
              <w:pStyle w:val="a4"/>
              <w:jc w:val="both"/>
            </w:pPr>
            <w:r>
              <w:rPr>
                <w:sz w:val="22"/>
                <w:szCs w:val="22"/>
              </w:rPr>
              <w:t xml:space="preserve">Тема 1 Тел </w:t>
            </w:r>
            <w:r>
              <w:rPr>
                <w:sz w:val="22"/>
                <w:szCs w:val="22"/>
                <w:lang w:val="tt-RU"/>
              </w:rPr>
              <w:t>турында гомуми мәгълумат. Хәзерге татар әдәби (милли) тел</w:t>
            </w:r>
          </w:p>
        </w:tc>
        <w:tc>
          <w:tcPr>
            <w:tcW w:w="4819" w:type="dxa"/>
          </w:tcPr>
          <w:p w14:paraId="6EB1C14F" w14:textId="77777777" w:rsidR="00B57E72" w:rsidRPr="00D05A8A" w:rsidRDefault="00B57E72" w:rsidP="00D427EA">
            <w:pPr>
              <w:pStyle w:val="a4"/>
              <w:rPr>
                <w:lang w:val="tt-RU"/>
              </w:rPr>
            </w:pPr>
            <w:r>
              <w:rPr>
                <w:sz w:val="22"/>
                <w:szCs w:val="22"/>
                <w:lang w:val="tt-RU"/>
              </w:rPr>
              <w:t>Аралашу чарасы буларк тел. Рухи кыйммәтләр үрнәге буларак тел.Телнең үсеше, яшәеше. Милли азчылыкны ассимиляцияләү, саклау һәм үстерү сәясәте. Телнең кеше һәм җәмгыять тормышындагы роле. Әдәби тел төшенчәсе.</w:t>
            </w:r>
            <w:r w:rsidRPr="00AA7163">
              <w:rPr>
                <w:b/>
                <w:color w:val="FF0000"/>
                <w:sz w:val="20"/>
                <w:szCs w:val="20"/>
                <w:lang w:val="tt-RU"/>
              </w:rPr>
              <w:t xml:space="preserve"> Профессиональ-ориентирлашкан эчтэлек:</w:t>
            </w:r>
            <w:r w:rsidRPr="00AA7163">
              <w:rPr>
                <w:b/>
                <w:sz w:val="20"/>
                <w:szCs w:val="20"/>
                <w:lang w:val="tt-RU"/>
              </w:rPr>
              <w:t xml:space="preserve"> </w:t>
            </w:r>
            <w:r w:rsidRPr="000A710C">
              <w:rPr>
                <w:color w:val="FF0000"/>
                <w:sz w:val="22"/>
                <w:szCs w:val="22"/>
                <w:lang w:val="tt-RU"/>
              </w:rPr>
              <w:t xml:space="preserve">һөнәр һәм белгечлек үзлэштерудэ татар теленен әһәмияте </w:t>
            </w:r>
          </w:p>
        </w:tc>
        <w:tc>
          <w:tcPr>
            <w:tcW w:w="851" w:type="dxa"/>
          </w:tcPr>
          <w:p w14:paraId="3451DCF9" w14:textId="77777777" w:rsidR="00B57E72" w:rsidRDefault="00B57E72" w:rsidP="00D427EA">
            <w:pPr>
              <w:pStyle w:val="a4"/>
              <w:jc w:val="both"/>
              <w:rPr>
                <w:sz w:val="22"/>
                <w:szCs w:val="22"/>
                <w:lang w:val="tt-RU"/>
              </w:rPr>
            </w:pPr>
            <w:r>
              <w:rPr>
                <w:sz w:val="22"/>
                <w:szCs w:val="22"/>
                <w:lang w:val="tt-RU"/>
              </w:rPr>
              <w:t>2/2</w:t>
            </w:r>
          </w:p>
          <w:p w14:paraId="43971E3D" w14:textId="77777777" w:rsidR="00B57E72" w:rsidRDefault="00B57E72" w:rsidP="00D427EA">
            <w:pPr>
              <w:pStyle w:val="a4"/>
              <w:jc w:val="both"/>
              <w:rPr>
                <w:sz w:val="22"/>
                <w:szCs w:val="22"/>
                <w:lang w:val="tt-RU"/>
              </w:rPr>
            </w:pPr>
          </w:p>
          <w:p w14:paraId="176FE593" w14:textId="77777777" w:rsidR="00B57E72" w:rsidRDefault="00B57E72" w:rsidP="00D427EA">
            <w:pPr>
              <w:pStyle w:val="a4"/>
              <w:jc w:val="both"/>
              <w:rPr>
                <w:sz w:val="22"/>
                <w:szCs w:val="22"/>
                <w:lang w:val="tt-RU"/>
              </w:rPr>
            </w:pPr>
          </w:p>
          <w:p w14:paraId="3AC702F5" w14:textId="77777777" w:rsidR="00B57E72" w:rsidRDefault="00B57E72" w:rsidP="00D427EA">
            <w:pPr>
              <w:pStyle w:val="a4"/>
              <w:jc w:val="both"/>
              <w:rPr>
                <w:sz w:val="22"/>
                <w:szCs w:val="22"/>
                <w:lang w:val="tt-RU"/>
              </w:rPr>
            </w:pPr>
          </w:p>
          <w:p w14:paraId="7FC94093" w14:textId="77777777" w:rsidR="00B57E72" w:rsidRDefault="00B57E72" w:rsidP="00D427EA">
            <w:pPr>
              <w:pStyle w:val="a4"/>
              <w:jc w:val="both"/>
              <w:rPr>
                <w:sz w:val="22"/>
                <w:szCs w:val="22"/>
                <w:lang w:val="tt-RU"/>
              </w:rPr>
            </w:pPr>
          </w:p>
          <w:p w14:paraId="66BF43DB" w14:textId="77777777" w:rsidR="00B57E72" w:rsidRPr="00D05A8A" w:rsidRDefault="00B57E72" w:rsidP="00D427EA">
            <w:pPr>
              <w:pStyle w:val="a4"/>
              <w:jc w:val="both"/>
            </w:pPr>
            <w:r>
              <w:rPr>
                <w:sz w:val="22"/>
                <w:szCs w:val="22"/>
                <w:lang w:val="tt-RU"/>
              </w:rPr>
              <w:t>2/4</w:t>
            </w:r>
          </w:p>
        </w:tc>
        <w:tc>
          <w:tcPr>
            <w:tcW w:w="850" w:type="dxa"/>
          </w:tcPr>
          <w:p w14:paraId="529B1D85" w14:textId="77777777" w:rsidR="00B57E72" w:rsidRPr="00797437" w:rsidRDefault="00B57E72" w:rsidP="00D427EA">
            <w:pPr>
              <w:pStyle w:val="a4"/>
              <w:jc w:val="both"/>
              <w:rPr>
                <w:lang w:val="tt-RU"/>
              </w:rPr>
            </w:pPr>
            <w:r>
              <w:rPr>
                <w:lang w:val="tt-RU"/>
              </w:rPr>
              <w:t>2</w:t>
            </w:r>
          </w:p>
        </w:tc>
        <w:tc>
          <w:tcPr>
            <w:tcW w:w="1843" w:type="dxa"/>
          </w:tcPr>
          <w:p w14:paraId="23C865EA" w14:textId="77777777" w:rsidR="00B57E72" w:rsidRDefault="00B57E72" w:rsidP="00D427EA">
            <w:pPr>
              <w:pStyle w:val="a4"/>
              <w:jc w:val="both"/>
              <w:rPr>
                <w:lang w:val="tt-RU"/>
              </w:rPr>
            </w:pPr>
            <w:r>
              <w:rPr>
                <w:lang w:val="tt-RU"/>
              </w:rPr>
              <w:t>ОК 06</w:t>
            </w:r>
          </w:p>
          <w:p w14:paraId="59FA7961" w14:textId="77777777" w:rsidR="00B57E72" w:rsidRDefault="00B57E72" w:rsidP="00D427EA">
            <w:pPr>
              <w:pStyle w:val="a4"/>
              <w:jc w:val="both"/>
              <w:rPr>
                <w:lang w:val="tt-RU"/>
              </w:rPr>
            </w:pPr>
          </w:p>
          <w:p w14:paraId="790F60FE" w14:textId="77777777" w:rsidR="00B57E72" w:rsidRDefault="00B57E72" w:rsidP="00D427EA">
            <w:pPr>
              <w:pStyle w:val="a4"/>
              <w:jc w:val="both"/>
              <w:rPr>
                <w:lang w:val="tt-RU"/>
              </w:rPr>
            </w:pPr>
          </w:p>
          <w:p w14:paraId="5E08D98C" w14:textId="77777777" w:rsidR="00B57E72" w:rsidRDefault="00B57E72" w:rsidP="00D427EA">
            <w:pPr>
              <w:pStyle w:val="a4"/>
              <w:jc w:val="both"/>
              <w:rPr>
                <w:lang w:val="tt-RU"/>
              </w:rPr>
            </w:pPr>
          </w:p>
          <w:p w14:paraId="148EB1A5" w14:textId="77777777" w:rsidR="00B57E72" w:rsidRDefault="00B57E72" w:rsidP="00D427EA">
            <w:pPr>
              <w:pStyle w:val="a4"/>
              <w:jc w:val="both"/>
              <w:rPr>
                <w:lang w:val="tt-RU"/>
              </w:rPr>
            </w:pPr>
          </w:p>
          <w:p w14:paraId="4141BBFE" w14:textId="085DC590" w:rsidR="00B57E72" w:rsidRPr="00C04C9A" w:rsidRDefault="00B57E72" w:rsidP="00D427EA">
            <w:pPr>
              <w:pStyle w:val="a4"/>
              <w:jc w:val="both"/>
              <w:rPr>
                <w:color w:val="FF0000"/>
                <w:lang w:val="tt-RU"/>
              </w:rPr>
            </w:pPr>
            <w:r w:rsidRPr="00C04C9A">
              <w:rPr>
                <w:color w:val="FF0000"/>
                <w:lang w:val="tt-RU"/>
              </w:rPr>
              <w:t xml:space="preserve">ПК </w:t>
            </w:r>
            <w:r>
              <w:rPr>
                <w:color w:val="FF0000"/>
                <w:lang w:val="tt-RU"/>
              </w:rPr>
              <w:t>1.10</w:t>
            </w:r>
          </w:p>
        </w:tc>
      </w:tr>
      <w:tr w:rsidR="00B57E72" w14:paraId="22C0B2B4" w14:textId="77777777" w:rsidTr="00D427EA">
        <w:tc>
          <w:tcPr>
            <w:tcW w:w="2978" w:type="dxa"/>
            <w:tcBorders>
              <w:top w:val="single" w:sz="4" w:space="0" w:color="auto"/>
              <w:left w:val="single" w:sz="4" w:space="0" w:color="auto"/>
              <w:bottom w:val="single" w:sz="4" w:space="0" w:color="auto"/>
              <w:right w:val="single" w:sz="4" w:space="0" w:color="auto"/>
            </w:tcBorders>
          </w:tcPr>
          <w:p w14:paraId="51AC9997" w14:textId="77777777" w:rsidR="00B57E72" w:rsidRPr="00D05A8A" w:rsidRDefault="00B57E72" w:rsidP="00D427EA">
            <w:pPr>
              <w:pStyle w:val="a4"/>
              <w:jc w:val="both"/>
            </w:pPr>
            <w:r>
              <w:rPr>
                <w:sz w:val="22"/>
                <w:szCs w:val="22"/>
              </w:rPr>
              <w:t xml:space="preserve">Тема 2 </w:t>
            </w:r>
            <w:r>
              <w:rPr>
                <w:sz w:val="22"/>
                <w:szCs w:val="22"/>
                <w:lang w:val="tt-RU"/>
              </w:rPr>
              <w:t xml:space="preserve">Татар теленең яшәү формалары: гади сөйләм, территориаль һәм иҗтимагый диалектлар. </w:t>
            </w:r>
          </w:p>
        </w:tc>
        <w:tc>
          <w:tcPr>
            <w:tcW w:w="4819" w:type="dxa"/>
            <w:tcBorders>
              <w:top w:val="single" w:sz="4" w:space="0" w:color="auto"/>
              <w:left w:val="single" w:sz="4" w:space="0" w:color="auto"/>
              <w:bottom w:val="single" w:sz="4" w:space="0" w:color="auto"/>
              <w:right w:val="single" w:sz="4" w:space="0" w:color="auto"/>
            </w:tcBorders>
          </w:tcPr>
          <w:p w14:paraId="658D0BF2" w14:textId="77777777" w:rsidR="00B57E72" w:rsidRDefault="00B57E72" w:rsidP="00D427EA">
            <w:pPr>
              <w:pStyle w:val="a4"/>
              <w:jc w:val="both"/>
              <w:rPr>
                <w:sz w:val="22"/>
                <w:szCs w:val="22"/>
                <w:lang w:val="tt-RU"/>
              </w:rPr>
            </w:pPr>
            <w:r>
              <w:rPr>
                <w:sz w:val="22"/>
                <w:szCs w:val="22"/>
                <w:lang w:val="tt-RU"/>
              </w:rPr>
              <w:t xml:space="preserve">Татар теленең яшәү формалары: гади сөйләм, территориаль һәм иҗтимагый диалектлар. </w:t>
            </w:r>
          </w:p>
          <w:p w14:paraId="6F1037CD" w14:textId="77777777" w:rsidR="00B57E72" w:rsidRPr="00D05A8A" w:rsidRDefault="00B57E72" w:rsidP="00D427EA">
            <w:pPr>
              <w:pStyle w:val="a4"/>
              <w:rPr>
                <w:lang w:val="tt-RU"/>
              </w:rPr>
            </w:pPr>
            <w:r w:rsidRPr="000B6519">
              <w:rPr>
                <w:b/>
                <w:color w:val="FF0000"/>
                <w:sz w:val="20"/>
                <w:szCs w:val="20"/>
              </w:rPr>
              <w:t>Профессиональ-ориентир</w:t>
            </w:r>
            <w:r>
              <w:rPr>
                <w:b/>
                <w:color w:val="FF0000"/>
                <w:sz w:val="20"/>
                <w:szCs w:val="20"/>
              </w:rPr>
              <w:t>лашкан эчтэлек:</w:t>
            </w:r>
            <w:r w:rsidRPr="000B6519">
              <w:rPr>
                <w:b/>
                <w:sz w:val="20"/>
                <w:szCs w:val="20"/>
              </w:rPr>
              <w:t xml:space="preserve"> </w:t>
            </w:r>
            <w:r w:rsidRPr="000A710C">
              <w:rPr>
                <w:color w:val="FF0000"/>
                <w:sz w:val="22"/>
                <w:szCs w:val="22"/>
                <w:lang w:val="tt-RU"/>
              </w:rPr>
              <w:t>һөнәр</w:t>
            </w:r>
            <w:r>
              <w:rPr>
                <w:color w:val="FF0000"/>
                <w:sz w:val="22"/>
                <w:szCs w:val="22"/>
                <w:lang w:val="tt-RU"/>
              </w:rPr>
              <w:t xml:space="preserve"> турында текст 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5C399B19" w14:textId="77777777" w:rsidR="00B57E72" w:rsidRDefault="00B57E72" w:rsidP="00D427EA">
            <w:pPr>
              <w:pStyle w:val="a4"/>
              <w:jc w:val="both"/>
              <w:rPr>
                <w:sz w:val="22"/>
                <w:szCs w:val="22"/>
                <w:lang w:val="tt-RU"/>
              </w:rPr>
            </w:pPr>
            <w:r>
              <w:rPr>
                <w:sz w:val="22"/>
                <w:szCs w:val="22"/>
                <w:lang w:val="tt-RU"/>
              </w:rPr>
              <w:t>2/6</w:t>
            </w:r>
          </w:p>
          <w:p w14:paraId="28FFF004" w14:textId="77777777" w:rsidR="00B57E72" w:rsidRDefault="00B57E72" w:rsidP="00D427EA">
            <w:pPr>
              <w:pStyle w:val="a4"/>
              <w:jc w:val="both"/>
              <w:rPr>
                <w:sz w:val="22"/>
                <w:szCs w:val="22"/>
                <w:lang w:val="tt-RU"/>
              </w:rPr>
            </w:pPr>
          </w:p>
          <w:p w14:paraId="7DA78C70" w14:textId="77777777" w:rsidR="00B57E72" w:rsidRDefault="00B57E72" w:rsidP="00D427EA">
            <w:pPr>
              <w:pStyle w:val="a4"/>
              <w:jc w:val="both"/>
              <w:rPr>
                <w:sz w:val="22"/>
                <w:szCs w:val="22"/>
                <w:lang w:val="tt-RU"/>
              </w:rPr>
            </w:pPr>
            <w:r>
              <w:rPr>
                <w:sz w:val="22"/>
                <w:szCs w:val="22"/>
                <w:lang w:val="tt-RU"/>
              </w:rPr>
              <w:t>2/8</w:t>
            </w:r>
          </w:p>
          <w:p w14:paraId="1FC38D5D"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C12F92F"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EEE5617" w14:textId="77777777" w:rsidR="00B57E72" w:rsidRDefault="00B57E72" w:rsidP="00D427EA">
            <w:pPr>
              <w:pStyle w:val="a4"/>
              <w:jc w:val="both"/>
            </w:pPr>
            <w:r>
              <w:rPr>
                <w:lang w:val="tt-RU"/>
              </w:rPr>
              <w:t>ОК 06</w:t>
            </w:r>
          </w:p>
          <w:p w14:paraId="48699E46" w14:textId="77777777" w:rsidR="00B57E72" w:rsidRDefault="00B57E72" w:rsidP="00D427EA"/>
          <w:p w14:paraId="16E9CF41" w14:textId="6029A9EE" w:rsidR="00B57E72" w:rsidRPr="00C04C9A" w:rsidRDefault="00B57E72" w:rsidP="00D427EA">
            <w:r w:rsidRPr="00C04C9A">
              <w:rPr>
                <w:color w:val="FF0000"/>
                <w:lang w:val="tt-RU"/>
              </w:rPr>
              <w:t xml:space="preserve">ПК </w:t>
            </w:r>
            <w:r>
              <w:rPr>
                <w:color w:val="FF0000"/>
                <w:lang w:val="tt-RU"/>
              </w:rPr>
              <w:t>1.10</w:t>
            </w:r>
          </w:p>
        </w:tc>
      </w:tr>
      <w:tr w:rsidR="00B57E72" w14:paraId="0DD1744D" w14:textId="77777777" w:rsidTr="00D427EA">
        <w:tc>
          <w:tcPr>
            <w:tcW w:w="2978" w:type="dxa"/>
            <w:tcBorders>
              <w:top w:val="single" w:sz="4" w:space="0" w:color="auto"/>
              <w:left w:val="single" w:sz="4" w:space="0" w:color="auto"/>
              <w:bottom w:val="single" w:sz="4" w:space="0" w:color="auto"/>
              <w:right w:val="single" w:sz="4" w:space="0" w:color="auto"/>
            </w:tcBorders>
          </w:tcPr>
          <w:p w14:paraId="55945ECF" w14:textId="77777777" w:rsidR="00B57E72" w:rsidRDefault="00B57E72" w:rsidP="00D427EA">
            <w:pPr>
              <w:pStyle w:val="a4"/>
              <w:jc w:val="both"/>
              <w:rPr>
                <w:sz w:val="22"/>
                <w:szCs w:val="22"/>
                <w:lang w:val="tt-RU"/>
              </w:rPr>
            </w:pPr>
            <w:r>
              <w:rPr>
                <w:sz w:val="22"/>
                <w:szCs w:val="22"/>
                <w:lang w:val="tt-RU"/>
              </w:rPr>
              <w:t>Тема 3  Дөнья телләре һәм аларның классификациясе.</w:t>
            </w:r>
          </w:p>
          <w:p w14:paraId="3806069D" w14:textId="77777777" w:rsidR="00B57E72" w:rsidRPr="00D05A8A" w:rsidRDefault="00B57E72" w:rsidP="00D427E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5A387F96" w14:textId="77777777" w:rsidR="00B57E72" w:rsidRPr="00D05A8A" w:rsidRDefault="00B57E72" w:rsidP="00D427EA">
            <w:pPr>
              <w:pStyle w:val="a4"/>
              <w:rPr>
                <w:lang w:val="tt-RU"/>
              </w:rPr>
            </w:pPr>
            <w:r>
              <w:rPr>
                <w:sz w:val="22"/>
                <w:szCs w:val="22"/>
                <w:lang w:val="tt-RU"/>
              </w:rPr>
              <w:t>Тугандаш һәм тугандаш булмаган телләр. Төрки телләр гаиләсе. Төрки телләр гаиләсендә татар теленең урыны. Татарлар яши торган регионнар. Татар теле – татар әдәбияты теле Татар телендә тел-сурәтләү чаралары һәм сөйләмдә аларның кулланылышы.</w:t>
            </w:r>
          </w:p>
        </w:tc>
        <w:tc>
          <w:tcPr>
            <w:tcW w:w="851" w:type="dxa"/>
            <w:tcBorders>
              <w:top w:val="single" w:sz="4" w:space="0" w:color="auto"/>
              <w:left w:val="single" w:sz="4" w:space="0" w:color="auto"/>
              <w:bottom w:val="single" w:sz="4" w:space="0" w:color="auto"/>
              <w:right w:val="single" w:sz="4" w:space="0" w:color="auto"/>
            </w:tcBorders>
          </w:tcPr>
          <w:p w14:paraId="4483936E" w14:textId="77777777" w:rsidR="00B57E72" w:rsidRPr="00D05A8A" w:rsidRDefault="00B57E72" w:rsidP="00D427EA">
            <w:pPr>
              <w:pStyle w:val="a4"/>
              <w:jc w:val="both"/>
            </w:pPr>
            <w:r>
              <w:rPr>
                <w:sz w:val="22"/>
                <w:szCs w:val="22"/>
                <w:lang w:val="tt-RU"/>
              </w:rPr>
              <w:t>2/10</w:t>
            </w:r>
          </w:p>
        </w:tc>
        <w:tc>
          <w:tcPr>
            <w:tcW w:w="850" w:type="dxa"/>
            <w:tcBorders>
              <w:top w:val="single" w:sz="4" w:space="0" w:color="auto"/>
              <w:left w:val="single" w:sz="4" w:space="0" w:color="auto"/>
              <w:bottom w:val="single" w:sz="4" w:space="0" w:color="auto"/>
              <w:right w:val="single" w:sz="4" w:space="0" w:color="auto"/>
            </w:tcBorders>
          </w:tcPr>
          <w:p w14:paraId="06BBB90F"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AB71C9C" w14:textId="5B5E6018" w:rsidR="00B57E72" w:rsidRDefault="00B57E72" w:rsidP="00D427EA">
            <w:pPr>
              <w:pStyle w:val="a4"/>
              <w:jc w:val="both"/>
            </w:pPr>
            <w:r>
              <w:rPr>
                <w:lang w:val="tt-RU"/>
              </w:rPr>
              <w:t>ОК 0</w:t>
            </w:r>
            <w:r w:rsidR="00D427EA">
              <w:rPr>
                <w:lang w:val="tt-RU"/>
              </w:rPr>
              <w:t>9</w:t>
            </w:r>
          </w:p>
        </w:tc>
      </w:tr>
      <w:tr w:rsidR="00B57E72" w14:paraId="2B489FBD" w14:textId="77777777" w:rsidTr="00D427EA">
        <w:tc>
          <w:tcPr>
            <w:tcW w:w="2978" w:type="dxa"/>
            <w:tcBorders>
              <w:top w:val="single" w:sz="4" w:space="0" w:color="auto"/>
              <w:left w:val="single" w:sz="4" w:space="0" w:color="auto"/>
              <w:bottom w:val="single" w:sz="4" w:space="0" w:color="auto"/>
              <w:right w:val="single" w:sz="4" w:space="0" w:color="auto"/>
            </w:tcBorders>
          </w:tcPr>
          <w:p w14:paraId="37676977" w14:textId="77777777" w:rsidR="00B57E72" w:rsidRPr="00D05A8A" w:rsidRDefault="00B57E72" w:rsidP="00D427EA">
            <w:pPr>
              <w:pStyle w:val="a4"/>
              <w:jc w:val="both"/>
            </w:pPr>
            <w:r>
              <w:rPr>
                <w:sz w:val="22"/>
                <w:szCs w:val="22"/>
                <w:lang w:val="tt-RU"/>
              </w:rPr>
              <w:t>Тема 4  Тел һәм сөйләм. Сөйләм үзенчәлекләре.</w:t>
            </w:r>
          </w:p>
        </w:tc>
        <w:tc>
          <w:tcPr>
            <w:tcW w:w="4819" w:type="dxa"/>
            <w:tcBorders>
              <w:top w:val="single" w:sz="4" w:space="0" w:color="auto"/>
              <w:left w:val="single" w:sz="4" w:space="0" w:color="auto"/>
              <w:bottom w:val="single" w:sz="4" w:space="0" w:color="auto"/>
              <w:right w:val="single" w:sz="4" w:space="0" w:color="auto"/>
            </w:tcBorders>
          </w:tcPr>
          <w:p w14:paraId="1545DC9D" w14:textId="77777777" w:rsidR="00B57E72" w:rsidRDefault="00B57E72" w:rsidP="00D427EA">
            <w:pPr>
              <w:pStyle w:val="a4"/>
              <w:rPr>
                <w:sz w:val="22"/>
                <w:szCs w:val="22"/>
                <w:lang w:val="tt-RU"/>
              </w:rPr>
            </w:pPr>
            <w:r>
              <w:rPr>
                <w:sz w:val="22"/>
                <w:szCs w:val="22"/>
                <w:lang w:val="tt-RU"/>
              </w:rPr>
              <w:t>Сөйләм төрләре .телдән һәм язма.сөйләм, кара-каршы     сөйләшү(диалог) һәм монолог.</w:t>
            </w:r>
          </w:p>
          <w:p w14:paraId="342D3978" w14:textId="77777777" w:rsidR="00B57E72" w:rsidRPr="00D05A8A" w:rsidRDefault="00B57E72" w:rsidP="00D427EA">
            <w:pPr>
              <w:pStyle w:val="a4"/>
              <w:rPr>
                <w:lang w:val="tt-RU"/>
              </w:rPr>
            </w:pPr>
            <w:r w:rsidRPr="000B6519">
              <w:rPr>
                <w:b/>
                <w:color w:val="FF0000"/>
                <w:sz w:val="20"/>
                <w:szCs w:val="20"/>
              </w:rPr>
              <w:t>Профессиональ-ориентир</w:t>
            </w:r>
            <w:r>
              <w:rPr>
                <w:b/>
                <w:color w:val="FF0000"/>
                <w:sz w:val="20"/>
                <w:szCs w:val="20"/>
              </w:rPr>
              <w:t xml:space="preserve">лашкан эчтэлек: бирелгэн темага анлаешлы энгэмэ </w:t>
            </w:r>
            <w:r>
              <w:rPr>
                <w:color w:val="FF0000"/>
                <w:sz w:val="22"/>
                <w:szCs w:val="22"/>
                <w:lang w:val="tt-RU"/>
              </w:rPr>
              <w:t>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4602808B" w14:textId="77777777" w:rsidR="00B57E72" w:rsidRDefault="00B57E72" w:rsidP="00D427EA">
            <w:pPr>
              <w:pStyle w:val="a4"/>
              <w:jc w:val="both"/>
              <w:rPr>
                <w:sz w:val="22"/>
                <w:szCs w:val="22"/>
                <w:lang w:val="tt-RU"/>
              </w:rPr>
            </w:pPr>
            <w:r>
              <w:rPr>
                <w:sz w:val="22"/>
                <w:szCs w:val="22"/>
                <w:lang w:val="tt-RU"/>
              </w:rPr>
              <w:t>2/12</w:t>
            </w:r>
          </w:p>
          <w:p w14:paraId="690A2711" w14:textId="77777777" w:rsidR="00B57E72" w:rsidRDefault="00B57E72" w:rsidP="00D427EA">
            <w:pPr>
              <w:pStyle w:val="a4"/>
              <w:jc w:val="both"/>
              <w:rPr>
                <w:sz w:val="22"/>
                <w:szCs w:val="22"/>
                <w:lang w:val="tt-RU"/>
              </w:rPr>
            </w:pPr>
          </w:p>
          <w:p w14:paraId="45899775" w14:textId="77777777" w:rsidR="00B57E72" w:rsidRPr="00797437" w:rsidRDefault="00B57E72" w:rsidP="00D427EA">
            <w:pPr>
              <w:pStyle w:val="a4"/>
              <w:jc w:val="both"/>
            </w:pPr>
            <w:r>
              <w:rPr>
                <w:sz w:val="22"/>
                <w:szCs w:val="22"/>
                <w:lang w:val="tt-RU"/>
              </w:rPr>
              <w:t>2/14</w:t>
            </w:r>
          </w:p>
        </w:tc>
        <w:tc>
          <w:tcPr>
            <w:tcW w:w="850" w:type="dxa"/>
            <w:tcBorders>
              <w:top w:val="single" w:sz="4" w:space="0" w:color="auto"/>
              <w:left w:val="single" w:sz="4" w:space="0" w:color="auto"/>
              <w:bottom w:val="single" w:sz="4" w:space="0" w:color="auto"/>
              <w:right w:val="single" w:sz="4" w:space="0" w:color="auto"/>
            </w:tcBorders>
          </w:tcPr>
          <w:p w14:paraId="4A844D01"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08AEF9C" w14:textId="77777777" w:rsidR="00B57E72" w:rsidRDefault="00B57E72" w:rsidP="00D427EA">
            <w:pPr>
              <w:pStyle w:val="a4"/>
              <w:jc w:val="both"/>
            </w:pPr>
            <w:r>
              <w:rPr>
                <w:lang w:val="tt-RU"/>
              </w:rPr>
              <w:t>ОК 06</w:t>
            </w:r>
          </w:p>
          <w:p w14:paraId="7D17221D" w14:textId="77777777" w:rsidR="00B57E72" w:rsidRDefault="00B57E72" w:rsidP="00D427EA"/>
          <w:p w14:paraId="7B84A8B2" w14:textId="103FCE9C" w:rsidR="00B57E72" w:rsidRPr="00C04C9A" w:rsidRDefault="00B57E72" w:rsidP="00D427EA">
            <w:r w:rsidRPr="00C04C9A">
              <w:rPr>
                <w:color w:val="FF0000"/>
                <w:lang w:val="tt-RU"/>
              </w:rPr>
              <w:t xml:space="preserve">ПК </w:t>
            </w:r>
            <w:r>
              <w:rPr>
                <w:color w:val="FF0000"/>
                <w:lang w:val="tt-RU"/>
              </w:rPr>
              <w:t>1.10</w:t>
            </w:r>
          </w:p>
        </w:tc>
      </w:tr>
      <w:tr w:rsidR="00B57E72" w14:paraId="0BC1A947" w14:textId="77777777" w:rsidTr="00D427EA">
        <w:tc>
          <w:tcPr>
            <w:tcW w:w="2978" w:type="dxa"/>
            <w:tcBorders>
              <w:top w:val="single" w:sz="4" w:space="0" w:color="auto"/>
              <w:left w:val="single" w:sz="4" w:space="0" w:color="auto"/>
              <w:bottom w:val="single" w:sz="4" w:space="0" w:color="auto"/>
              <w:right w:val="single" w:sz="4" w:space="0" w:color="auto"/>
            </w:tcBorders>
          </w:tcPr>
          <w:p w14:paraId="1C24DEDE" w14:textId="77777777" w:rsidR="00B57E72" w:rsidRPr="00D05A8A" w:rsidRDefault="00B57E72" w:rsidP="00D427EA">
            <w:pPr>
              <w:pStyle w:val="a4"/>
              <w:jc w:val="both"/>
            </w:pPr>
            <w:r>
              <w:rPr>
                <w:sz w:val="22"/>
                <w:szCs w:val="22"/>
                <w:lang w:val="tt-RU"/>
              </w:rPr>
              <w:t>Тема 5.  Татар теленең язу тарихы</w:t>
            </w:r>
          </w:p>
        </w:tc>
        <w:tc>
          <w:tcPr>
            <w:tcW w:w="4819" w:type="dxa"/>
            <w:tcBorders>
              <w:top w:val="single" w:sz="4" w:space="0" w:color="auto"/>
              <w:left w:val="single" w:sz="4" w:space="0" w:color="auto"/>
              <w:bottom w:val="single" w:sz="4" w:space="0" w:color="auto"/>
              <w:right w:val="single" w:sz="4" w:space="0" w:color="auto"/>
            </w:tcBorders>
          </w:tcPr>
          <w:p w14:paraId="4D86AFE2" w14:textId="77777777" w:rsidR="00B57E72" w:rsidRPr="00D05A8A" w:rsidRDefault="00B57E72" w:rsidP="00D427EA">
            <w:pPr>
              <w:pStyle w:val="a4"/>
              <w:rPr>
                <w:lang w:val="tt-RU"/>
              </w:rPr>
            </w:pPr>
            <w:r>
              <w:rPr>
                <w:sz w:val="22"/>
                <w:szCs w:val="22"/>
                <w:lang w:val="tt-RU"/>
              </w:rPr>
              <w:t>Рун язуыУйгур язуы</w:t>
            </w:r>
            <w:r>
              <w:rPr>
                <w:sz w:val="22"/>
                <w:szCs w:val="22"/>
              </w:rPr>
              <w:t>.</w:t>
            </w:r>
            <w:r>
              <w:rPr>
                <w:sz w:val="22"/>
                <w:szCs w:val="22"/>
                <w:lang w:val="tt-RU"/>
              </w:rPr>
              <w:t xml:space="preserve">Гарәп язуыТатар язуында рус графикасы. Кириллицага нигезләнгән рус графикасына күчү. Татар телендә Кирилл орфографиясенең төп принциплары. Кириллицада татар теленең үзенчәлекле авазларын бирү. Орфографиянең орфоэпиягә </w:t>
            </w:r>
            <w:r>
              <w:rPr>
                <w:sz w:val="22"/>
                <w:szCs w:val="22"/>
                <w:lang w:val="tt-RU"/>
              </w:rPr>
              <w:lastRenderedPageBreak/>
              <w:t>тәэсире.</w:t>
            </w:r>
          </w:p>
        </w:tc>
        <w:tc>
          <w:tcPr>
            <w:tcW w:w="851" w:type="dxa"/>
            <w:tcBorders>
              <w:top w:val="single" w:sz="4" w:space="0" w:color="auto"/>
              <w:left w:val="single" w:sz="4" w:space="0" w:color="auto"/>
              <w:bottom w:val="single" w:sz="4" w:space="0" w:color="auto"/>
              <w:right w:val="single" w:sz="4" w:space="0" w:color="auto"/>
            </w:tcBorders>
          </w:tcPr>
          <w:p w14:paraId="431644A6" w14:textId="77777777" w:rsidR="00B57E72" w:rsidRPr="00D05A8A" w:rsidRDefault="00B57E72" w:rsidP="00D427EA">
            <w:pPr>
              <w:pStyle w:val="a4"/>
              <w:jc w:val="both"/>
            </w:pPr>
            <w:r>
              <w:rPr>
                <w:sz w:val="22"/>
                <w:szCs w:val="22"/>
                <w:lang w:val="tt-RU"/>
              </w:rPr>
              <w:lastRenderedPageBreak/>
              <w:t>2/16</w:t>
            </w:r>
          </w:p>
        </w:tc>
        <w:tc>
          <w:tcPr>
            <w:tcW w:w="850" w:type="dxa"/>
            <w:tcBorders>
              <w:top w:val="single" w:sz="4" w:space="0" w:color="auto"/>
              <w:left w:val="single" w:sz="4" w:space="0" w:color="auto"/>
              <w:bottom w:val="single" w:sz="4" w:space="0" w:color="auto"/>
              <w:right w:val="single" w:sz="4" w:space="0" w:color="auto"/>
            </w:tcBorders>
          </w:tcPr>
          <w:p w14:paraId="48545C16"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75D9247" w14:textId="77777777" w:rsidR="00B57E72" w:rsidRDefault="00B57E72" w:rsidP="00D427EA">
            <w:pPr>
              <w:pStyle w:val="a4"/>
              <w:jc w:val="both"/>
            </w:pPr>
            <w:r>
              <w:rPr>
                <w:lang w:val="tt-RU"/>
              </w:rPr>
              <w:t>ОК 06</w:t>
            </w:r>
          </w:p>
        </w:tc>
      </w:tr>
      <w:tr w:rsidR="00B57E72" w14:paraId="23DCED50" w14:textId="77777777" w:rsidTr="00D427EA">
        <w:tc>
          <w:tcPr>
            <w:tcW w:w="2978" w:type="dxa"/>
            <w:tcBorders>
              <w:top w:val="single" w:sz="4" w:space="0" w:color="auto"/>
              <w:left w:val="single" w:sz="4" w:space="0" w:color="auto"/>
              <w:bottom w:val="single" w:sz="4" w:space="0" w:color="auto"/>
              <w:right w:val="single" w:sz="4" w:space="0" w:color="auto"/>
            </w:tcBorders>
          </w:tcPr>
          <w:p w14:paraId="1F87C975" w14:textId="77777777" w:rsidR="00B57E72" w:rsidRDefault="00B57E72" w:rsidP="00D427EA">
            <w:pPr>
              <w:pStyle w:val="a4"/>
              <w:jc w:val="both"/>
              <w:rPr>
                <w:sz w:val="22"/>
                <w:szCs w:val="22"/>
                <w:lang w:val="tt-RU"/>
              </w:rPr>
            </w:pPr>
            <w:r>
              <w:rPr>
                <w:sz w:val="22"/>
                <w:szCs w:val="22"/>
                <w:lang w:val="tt-RU"/>
              </w:rPr>
              <w:lastRenderedPageBreak/>
              <w:t>Тема 6. Фонетика һәм орфоэпия турында гомуми төшенчә. Аваз. Фонема</w:t>
            </w:r>
          </w:p>
          <w:p w14:paraId="37485DFA"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6E4A1CCE" w14:textId="77777777" w:rsidR="00B57E72" w:rsidRDefault="00B57E72" w:rsidP="00D427EA">
            <w:pPr>
              <w:pStyle w:val="a4"/>
              <w:rPr>
                <w:sz w:val="22"/>
                <w:szCs w:val="22"/>
                <w:lang w:val="tt-RU"/>
              </w:rPr>
            </w:pPr>
            <w:r>
              <w:rPr>
                <w:sz w:val="22"/>
                <w:szCs w:val="22"/>
              </w:rPr>
              <w:t>Аваз һәм фонема.. Сузык һәм тартык авазлар.</w:t>
            </w:r>
            <w:r>
              <w:rPr>
                <w:sz w:val="22"/>
                <w:szCs w:val="22"/>
                <w:lang w:val="tt-RU"/>
              </w:rPr>
              <w:t xml:space="preserve"> Татар телендә сузык һәм тартык авазлар.аваз һәм хэреф авазларның кулланышы</w:t>
            </w:r>
          </w:p>
          <w:p w14:paraId="2C3FF4A3" w14:textId="77777777" w:rsidR="00B57E72" w:rsidRPr="00D05A8A" w:rsidRDefault="00B57E72" w:rsidP="00D427EA">
            <w:pPr>
              <w:pStyle w:val="a4"/>
              <w:rPr>
                <w:lang w:val="tt-RU"/>
              </w:rPr>
            </w:pPr>
            <w:r w:rsidRPr="00951034">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C98D6F9" w14:textId="77777777" w:rsidR="00B57E72" w:rsidRDefault="00B57E72" w:rsidP="00D427EA">
            <w:pPr>
              <w:pStyle w:val="a4"/>
              <w:jc w:val="both"/>
              <w:rPr>
                <w:sz w:val="22"/>
                <w:szCs w:val="22"/>
                <w:lang w:val="tt-RU"/>
              </w:rPr>
            </w:pPr>
            <w:r>
              <w:rPr>
                <w:sz w:val="22"/>
                <w:szCs w:val="22"/>
                <w:lang w:val="tt-RU"/>
              </w:rPr>
              <w:t>2/18</w:t>
            </w:r>
          </w:p>
          <w:p w14:paraId="7E7BEC6A" w14:textId="77777777" w:rsidR="00B57E72" w:rsidRDefault="00B57E72" w:rsidP="00D427EA">
            <w:pPr>
              <w:pStyle w:val="a4"/>
              <w:jc w:val="both"/>
              <w:rPr>
                <w:sz w:val="22"/>
                <w:szCs w:val="22"/>
                <w:lang w:val="tt-RU"/>
              </w:rPr>
            </w:pPr>
          </w:p>
          <w:p w14:paraId="7329962A" w14:textId="77777777" w:rsidR="00B57E72" w:rsidRDefault="00B57E72" w:rsidP="00D427EA">
            <w:pPr>
              <w:pStyle w:val="a4"/>
              <w:jc w:val="both"/>
              <w:rPr>
                <w:sz w:val="22"/>
                <w:szCs w:val="22"/>
                <w:lang w:val="tt-RU"/>
              </w:rPr>
            </w:pPr>
          </w:p>
          <w:p w14:paraId="1D72CC9C"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5820402E"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84B17CC" w14:textId="77777777" w:rsidR="00B57E72" w:rsidRDefault="00B57E72" w:rsidP="00D427EA">
            <w:pPr>
              <w:pStyle w:val="a4"/>
              <w:jc w:val="both"/>
            </w:pPr>
            <w:r>
              <w:t>ОК 06</w:t>
            </w:r>
          </w:p>
        </w:tc>
      </w:tr>
      <w:tr w:rsidR="00B57E72" w14:paraId="576A74E4" w14:textId="77777777" w:rsidTr="00D427EA">
        <w:tc>
          <w:tcPr>
            <w:tcW w:w="2978" w:type="dxa"/>
            <w:tcBorders>
              <w:top w:val="single" w:sz="4" w:space="0" w:color="auto"/>
              <w:left w:val="single" w:sz="4" w:space="0" w:color="auto"/>
              <w:bottom w:val="single" w:sz="4" w:space="0" w:color="auto"/>
              <w:right w:val="single" w:sz="4" w:space="0" w:color="auto"/>
            </w:tcBorders>
          </w:tcPr>
          <w:p w14:paraId="6D88E7BB" w14:textId="77777777" w:rsidR="00B57E72" w:rsidRDefault="00B57E72" w:rsidP="00D427EA">
            <w:pPr>
              <w:pStyle w:val="a4"/>
              <w:jc w:val="both"/>
              <w:rPr>
                <w:sz w:val="22"/>
                <w:szCs w:val="22"/>
                <w:lang w:val="tt-RU"/>
              </w:rPr>
            </w:pPr>
            <w:r>
              <w:rPr>
                <w:sz w:val="22"/>
                <w:szCs w:val="22"/>
                <w:lang w:val="tt-RU"/>
              </w:rPr>
              <w:t xml:space="preserve">Тема 7 Сузык һәм тартык авазлар системасы. </w:t>
            </w:r>
          </w:p>
          <w:p w14:paraId="382EF0B0" w14:textId="77777777" w:rsidR="00B57E72" w:rsidRPr="00D05A8A" w:rsidRDefault="00B57E72" w:rsidP="00D427EA">
            <w:pPr>
              <w:pStyle w:val="a4"/>
              <w:jc w:val="both"/>
            </w:pPr>
            <w:r w:rsidRPr="00DC6C0E">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BD45E3C" w14:textId="77777777" w:rsidR="00B57E72" w:rsidRDefault="00B57E72" w:rsidP="00D427EA">
            <w:pPr>
              <w:pStyle w:val="a4"/>
              <w:rPr>
                <w:bCs/>
                <w:iCs/>
                <w:sz w:val="22"/>
                <w:szCs w:val="22"/>
                <w:lang w:val="tt-RU"/>
              </w:rPr>
            </w:pPr>
            <w:r>
              <w:rPr>
                <w:bCs/>
                <w:iCs/>
                <w:sz w:val="22"/>
                <w:szCs w:val="22"/>
                <w:lang w:val="tt-RU"/>
              </w:rPr>
              <w:t>Сузык авазлар узгәреше.</w:t>
            </w:r>
          </w:p>
          <w:p w14:paraId="1D301CE2" w14:textId="77777777" w:rsidR="00B57E72" w:rsidRPr="00D05A8A" w:rsidRDefault="00B57E72" w:rsidP="00D427EA">
            <w:pPr>
              <w:pStyle w:val="a4"/>
              <w:rPr>
                <w:lang w:val="tt-RU"/>
              </w:rPr>
            </w:pPr>
            <w:r>
              <w:rPr>
                <w:bCs/>
                <w:iCs/>
                <w:sz w:val="22"/>
                <w:szCs w:val="22"/>
                <w:lang w:val="tt-RU"/>
              </w:rPr>
              <w:t>Тартык авазлар узгәреше</w:t>
            </w:r>
          </w:p>
        </w:tc>
        <w:tc>
          <w:tcPr>
            <w:tcW w:w="851" w:type="dxa"/>
            <w:tcBorders>
              <w:top w:val="single" w:sz="4" w:space="0" w:color="auto"/>
              <w:left w:val="single" w:sz="4" w:space="0" w:color="auto"/>
              <w:bottom w:val="single" w:sz="4" w:space="0" w:color="auto"/>
              <w:right w:val="single" w:sz="4" w:space="0" w:color="auto"/>
            </w:tcBorders>
          </w:tcPr>
          <w:p w14:paraId="59D0D1F5" w14:textId="77777777" w:rsidR="00B57E72" w:rsidRPr="00D05A8A" w:rsidRDefault="00B57E72" w:rsidP="00D427EA">
            <w:pPr>
              <w:pStyle w:val="a4"/>
              <w:jc w:val="both"/>
            </w:pPr>
            <w:r>
              <w:rPr>
                <w:sz w:val="22"/>
                <w:szCs w:val="22"/>
                <w:lang w:val="tt-RU"/>
              </w:rPr>
              <w:t>2/20</w:t>
            </w:r>
          </w:p>
        </w:tc>
        <w:tc>
          <w:tcPr>
            <w:tcW w:w="850" w:type="dxa"/>
            <w:tcBorders>
              <w:top w:val="single" w:sz="4" w:space="0" w:color="auto"/>
              <w:left w:val="single" w:sz="4" w:space="0" w:color="auto"/>
              <w:bottom w:val="single" w:sz="4" w:space="0" w:color="auto"/>
              <w:right w:val="single" w:sz="4" w:space="0" w:color="auto"/>
            </w:tcBorders>
          </w:tcPr>
          <w:p w14:paraId="3B138543"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76EC2C56" w14:textId="77777777" w:rsidR="00B57E72" w:rsidRDefault="00B57E72" w:rsidP="00D427EA">
            <w:pPr>
              <w:pStyle w:val="a4"/>
              <w:jc w:val="both"/>
            </w:pPr>
            <w:r>
              <w:t>ОК 06</w:t>
            </w:r>
          </w:p>
          <w:p w14:paraId="5D6DC6A4" w14:textId="0EAF2DC1" w:rsidR="00B57E72" w:rsidRDefault="00B57E72" w:rsidP="00D427EA">
            <w:pPr>
              <w:pStyle w:val="a4"/>
              <w:jc w:val="both"/>
            </w:pPr>
            <w:r>
              <w:t>ОК 0</w:t>
            </w:r>
            <w:r w:rsidR="00D427EA">
              <w:t>9</w:t>
            </w:r>
          </w:p>
        </w:tc>
      </w:tr>
      <w:tr w:rsidR="00B57E72" w14:paraId="7419118F" w14:textId="77777777" w:rsidTr="00D427EA">
        <w:tc>
          <w:tcPr>
            <w:tcW w:w="2978" w:type="dxa"/>
            <w:tcBorders>
              <w:top w:val="single" w:sz="4" w:space="0" w:color="auto"/>
              <w:left w:val="single" w:sz="4" w:space="0" w:color="auto"/>
              <w:bottom w:val="single" w:sz="4" w:space="0" w:color="auto"/>
              <w:right w:val="single" w:sz="4" w:space="0" w:color="auto"/>
            </w:tcBorders>
          </w:tcPr>
          <w:p w14:paraId="2A133D93" w14:textId="77777777" w:rsidR="00B57E72" w:rsidRDefault="00B57E72" w:rsidP="00D427EA">
            <w:pPr>
              <w:pStyle w:val="a4"/>
              <w:jc w:val="both"/>
              <w:rPr>
                <w:sz w:val="22"/>
                <w:szCs w:val="22"/>
                <w:lang w:val="tt-RU"/>
              </w:rPr>
            </w:pPr>
            <w:r>
              <w:rPr>
                <w:sz w:val="22"/>
                <w:szCs w:val="22"/>
                <w:lang w:val="tt-RU"/>
              </w:rPr>
              <w:t>Тема 7 Графика һәм орфография турында гомуми мәгълүмат</w:t>
            </w:r>
          </w:p>
          <w:p w14:paraId="3F2DF5B6" w14:textId="77777777" w:rsidR="00B57E72" w:rsidRPr="00D05A8A" w:rsidRDefault="00B57E72" w:rsidP="00D427EA">
            <w:pPr>
              <w:pStyle w:val="a4"/>
              <w:jc w:val="both"/>
            </w:pPr>
            <w:r>
              <w:rPr>
                <w:i/>
                <w:sz w:val="22"/>
                <w:szCs w:val="22"/>
                <w:lang w:val="tt-RU"/>
              </w:rPr>
              <w:t>.</w:t>
            </w:r>
          </w:p>
        </w:tc>
        <w:tc>
          <w:tcPr>
            <w:tcW w:w="4819" w:type="dxa"/>
            <w:tcBorders>
              <w:top w:val="single" w:sz="4" w:space="0" w:color="auto"/>
              <w:left w:val="single" w:sz="4" w:space="0" w:color="auto"/>
              <w:bottom w:val="single" w:sz="4" w:space="0" w:color="auto"/>
              <w:right w:val="single" w:sz="4" w:space="0" w:color="auto"/>
            </w:tcBorders>
          </w:tcPr>
          <w:p w14:paraId="613821A1" w14:textId="77777777" w:rsidR="00B57E72" w:rsidRPr="00D05A8A" w:rsidRDefault="00B57E72" w:rsidP="00D427EA">
            <w:pPr>
              <w:pStyle w:val="a4"/>
              <w:rPr>
                <w:lang w:val="tt-RU"/>
              </w:rPr>
            </w:pPr>
            <w:r>
              <w:rPr>
                <w:bCs/>
                <w:iCs/>
                <w:sz w:val="22"/>
                <w:szCs w:val="22"/>
                <w:lang w:val="tt-RU"/>
              </w:rPr>
              <w:t>Орфографик прин</w:t>
            </w:r>
            <w:r>
              <w:rPr>
                <w:bCs/>
                <w:iCs/>
                <w:sz w:val="22"/>
                <w:szCs w:val="22"/>
              </w:rPr>
              <w:t>ц</w:t>
            </w:r>
            <w:r>
              <w:rPr>
                <w:bCs/>
                <w:iCs/>
                <w:sz w:val="22"/>
                <w:szCs w:val="22"/>
                <w:lang w:val="tt-RU"/>
              </w:rPr>
              <w:t xml:space="preserve">иплар.Нигез принөибы. </w:t>
            </w:r>
            <w:r>
              <w:rPr>
                <w:sz w:val="22"/>
                <w:szCs w:val="22"/>
                <w:lang w:val="tt-RU"/>
              </w:rPr>
              <w:t xml:space="preserve">Татар теленең орфографик принциплары. Татар теленең орфоэпик һәм орфографик кагыйдәләре. </w:t>
            </w:r>
          </w:p>
        </w:tc>
        <w:tc>
          <w:tcPr>
            <w:tcW w:w="851" w:type="dxa"/>
            <w:tcBorders>
              <w:top w:val="single" w:sz="4" w:space="0" w:color="auto"/>
              <w:left w:val="single" w:sz="4" w:space="0" w:color="auto"/>
              <w:bottom w:val="single" w:sz="4" w:space="0" w:color="auto"/>
              <w:right w:val="single" w:sz="4" w:space="0" w:color="auto"/>
            </w:tcBorders>
          </w:tcPr>
          <w:p w14:paraId="416F0783" w14:textId="77777777" w:rsidR="00B57E72" w:rsidRDefault="00B57E72" w:rsidP="00D427EA">
            <w:pPr>
              <w:pStyle w:val="a4"/>
              <w:jc w:val="both"/>
              <w:rPr>
                <w:sz w:val="22"/>
                <w:szCs w:val="22"/>
                <w:lang w:val="tt-RU"/>
              </w:rPr>
            </w:pPr>
            <w:r>
              <w:rPr>
                <w:sz w:val="22"/>
                <w:szCs w:val="22"/>
                <w:lang w:val="tt-RU"/>
              </w:rPr>
              <w:t>2/22</w:t>
            </w:r>
          </w:p>
          <w:p w14:paraId="5B800740" w14:textId="77777777" w:rsidR="00B57E72" w:rsidRDefault="00B57E72" w:rsidP="00D427EA">
            <w:pPr>
              <w:rPr>
                <w:lang w:val="tt-RU"/>
              </w:rPr>
            </w:pPr>
          </w:p>
          <w:p w14:paraId="59A31A35"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1315C09"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DA4BDFB" w14:textId="77777777" w:rsidR="00B57E72" w:rsidRDefault="00B57E72" w:rsidP="00D427EA">
            <w:pPr>
              <w:pStyle w:val="a4"/>
              <w:jc w:val="both"/>
            </w:pPr>
            <w:r>
              <w:t>ОК 06</w:t>
            </w:r>
          </w:p>
        </w:tc>
      </w:tr>
      <w:tr w:rsidR="00B57E72" w14:paraId="141F30E8" w14:textId="77777777" w:rsidTr="00D427EA">
        <w:tc>
          <w:tcPr>
            <w:tcW w:w="2978" w:type="dxa"/>
            <w:tcBorders>
              <w:top w:val="single" w:sz="4" w:space="0" w:color="auto"/>
              <w:left w:val="single" w:sz="4" w:space="0" w:color="auto"/>
              <w:bottom w:val="single" w:sz="4" w:space="0" w:color="auto"/>
              <w:right w:val="single" w:sz="4" w:space="0" w:color="auto"/>
            </w:tcBorders>
          </w:tcPr>
          <w:p w14:paraId="00C390D1" w14:textId="77777777" w:rsidR="00B57E72" w:rsidRPr="00D05A8A" w:rsidRDefault="00B57E72" w:rsidP="00D427EA">
            <w:pPr>
              <w:pStyle w:val="a4"/>
              <w:jc w:val="both"/>
            </w:pPr>
            <w:r>
              <w:rPr>
                <w:sz w:val="22"/>
                <w:szCs w:val="22"/>
                <w:lang w:val="tt-RU"/>
              </w:rPr>
              <w:t xml:space="preserve">Тема 8  </w:t>
            </w:r>
            <w:r>
              <w:rPr>
                <w:bCs/>
                <w:sz w:val="22"/>
                <w:szCs w:val="22"/>
                <w:lang w:val="tt-RU"/>
              </w:rPr>
              <w:t>Тел берәмлеге буларак сүз. Сүзнең лексик мәгънәсе</w:t>
            </w:r>
          </w:p>
        </w:tc>
        <w:tc>
          <w:tcPr>
            <w:tcW w:w="4819" w:type="dxa"/>
            <w:tcBorders>
              <w:top w:val="single" w:sz="4" w:space="0" w:color="auto"/>
              <w:left w:val="single" w:sz="4" w:space="0" w:color="auto"/>
              <w:bottom w:val="single" w:sz="4" w:space="0" w:color="auto"/>
              <w:right w:val="single" w:sz="4" w:space="0" w:color="auto"/>
            </w:tcBorders>
          </w:tcPr>
          <w:p w14:paraId="69974AC2" w14:textId="77777777" w:rsidR="00B57E72" w:rsidRDefault="00B57E72" w:rsidP="00D427EA">
            <w:pPr>
              <w:pStyle w:val="a4"/>
              <w:jc w:val="both"/>
              <w:rPr>
                <w:sz w:val="22"/>
                <w:szCs w:val="22"/>
                <w:lang w:val="tt-RU"/>
              </w:rPr>
            </w:pPr>
            <w:r>
              <w:rPr>
                <w:sz w:val="22"/>
                <w:szCs w:val="22"/>
                <w:lang w:val="tt-RU"/>
              </w:rPr>
              <w:t>Лексика.  Лексикография.Этимология турында төшенчә.</w:t>
            </w:r>
          </w:p>
          <w:p w14:paraId="6C1BF474" w14:textId="77777777" w:rsidR="00B57E72" w:rsidRDefault="00B57E72" w:rsidP="00D427EA">
            <w:pPr>
              <w:pStyle w:val="a4"/>
              <w:rPr>
                <w:sz w:val="22"/>
                <w:szCs w:val="22"/>
                <w:lang w:val="tt-RU"/>
              </w:rPr>
            </w:pPr>
            <w:r>
              <w:rPr>
                <w:sz w:val="22"/>
                <w:szCs w:val="22"/>
                <w:lang w:val="tt-RU"/>
              </w:rPr>
              <w:t>Искергән, тарихи, яңа сүзләр, халык этимологиясе Татар теленең сүзлек составы (фразеологизм, омоним, синоним, антоним). Оксюмороннар телдә еш күзәтеләме</w:t>
            </w:r>
          </w:p>
          <w:p w14:paraId="077DF4BD" w14:textId="77777777" w:rsidR="00B57E72" w:rsidRPr="00D05A8A" w:rsidRDefault="00B57E72" w:rsidP="00D427EA">
            <w:pPr>
              <w:pStyle w:val="a4"/>
              <w:rPr>
                <w:lang w:val="tt-RU"/>
              </w:rPr>
            </w:pPr>
            <w:r>
              <w:rPr>
                <w:sz w:val="22"/>
                <w:szCs w:val="22"/>
                <w:lang w:val="tt-RU"/>
              </w:rPr>
              <w:t>Килеп чыгышы ягыннан татар теленең сүзлек составы</w:t>
            </w:r>
          </w:p>
        </w:tc>
        <w:tc>
          <w:tcPr>
            <w:tcW w:w="851" w:type="dxa"/>
            <w:tcBorders>
              <w:top w:val="single" w:sz="4" w:space="0" w:color="auto"/>
              <w:left w:val="single" w:sz="4" w:space="0" w:color="auto"/>
              <w:bottom w:val="single" w:sz="4" w:space="0" w:color="auto"/>
              <w:right w:val="single" w:sz="4" w:space="0" w:color="auto"/>
            </w:tcBorders>
          </w:tcPr>
          <w:p w14:paraId="0622AE09" w14:textId="77777777" w:rsidR="00B57E72" w:rsidRPr="00D05A8A" w:rsidRDefault="00B57E72" w:rsidP="00D427EA">
            <w:pPr>
              <w:pStyle w:val="a4"/>
              <w:jc w:val="both"/>
            </w:pPr>
            <w:r>
              <w:rPr>
                <w:sz w:val="22"/>
                <w:szCs w:val="22"/>
                <w:lang w:val="tt-RU"/>
              </w:rPr>
              <w:t>2/24</w:t>
            </w:r>
          </w:p>
        </w:tc>
        <w:tc>
          <w:tcPr>
            <w:tcW w:w="850" w:type="dxa"/>
            <w:tcBorders>
              <w:top w:val="single" w:sz="4" w:space="0" w:color="auto"/>
              <w:left w:val="single" w:sz="4" w:space="0" w:color="auto"/>
              <w:bottom w:val="single" w:sz="4" w:space="0" w:color="auto"/>
              <w:right w:val="single" w:sz="4" w:space="0" w:color="auto"/>
            </w:tcBorders>
          </w:tcPr>
          <w:p w14:paraId="7B7B4BA9"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44127BAB" w14:textId="77777777" w:rsidR="00B57E72" w:rsidRDefault="00B57E72" w:rsidP="00D427EA">
            <w:pPr>
              <w:pStyle w:val="a4"/>
              <w:jc w:val="both"/>
            </w:pPr>
            <w:r>
              <w:t>ОК 06</w:t>
            </w:r>
          </w:p>
        </w:tc>
      </w:tr>
      <w:tr w:rsidR="00B57E72" w14:paraId="1BBC0F30" w14:textId="77777777" w:rsidTr="00D427EA">
        <w:tc>
          <w:tcPr>
            <w:tcW w:w="2978" w:type="dxa"/>
            <w:tcBorders>
              <w:top w:val="single" w:sz="4" w:space="0" w:color="auto"/>
              <w:left w:val="single" w:sz="4" w:space="0" w:color="auto"/>
              <w:bottom w:val="single" w:sz="4" w:space="0" w:color="auto"/>
              <w:right w:val="single" w:sz="4" w:space="0" w:color="auto"/>
            </w:tcBorders>
          </w:tcPr>
          <w:p w14:paraId="0BA3E956" w14:textId="77777777" w:rsidR="00B57E72" w:rsidRDefault="00B57E72" w:rsidP="00D427EA">
            <w:pPr>
              <w:pStyle w:val="a4"/>
              <w:jc w:val="both"/>
              <w:rPr>
                <w:sz w:val="22"/>
                <w:szCs w:val="22"/>
                <w:lang w:val="tt-RU"/>
              </w:rPr>
            </w:pPr>
            <w:r>
              <w:rPr>
                <w:sz w:val="22"/>
                <w:szCs w:val="22"/>
                <w:lang w:val="tt-RU"/>
              </w:rPr>
              <w:t>Тема 9  Куллану өлкәсе ягыннан татар теленең сүзлек составы</w:t>
            </w:r>
          </w:p>
          <w:p w14:paraId="2A3B2C6F"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3B246DE6" w14:textId="77777777" w:rsidR="00B57E72" w:rsidRPr="00D05A8A" w:rsidRDefault="00B57E72" w:rsidP="00D427EA">
            <w:pPr>
              <w:pStyle w:val="a4"/>
              <w:rPr>
                <w:lang w:val="tt-RU"/>
              </w:rPr>
            </w:pPr>
            <w:r w:rsidRPr="000B6519">
              <w:rPr>
                <w:b/>
                <w:color w:val="FF0000"/>
                <w:sz w:val="20"/>
                <w:szCs w:val="20"/>
              </w:rPr>
              <w:t>Профессиональ-ориентир</w:t>
            </w:r>
            <w:r>
              <w:rPr>
                <w:b/>
                <w:color w:val="FF0000"/>
                <w:sz w:val="20"/>
                <w:szCs w:val="20"/>
              </w:rPr>
              <w:t xml:space="preserve">лашкан эчтэлек: </w:t>
            </w:r>
            <w:r w:rsidRPr="00400CD1">
              <w:rPr>
                <w:color w:val="FF0000"/>
                <w:sz w:val="22"/>
                <w:szCs w:val="22"/>
                <w:lang w:val="tt-RU"/>
              </w:rPr>
              <w:t>Куллану өлкәсе ягыннан татар теленең сүзлек составы</w:t>
            </w:r>
            <w:r>
              <w:rPr>
                <w:color w:val="FF0000"/>
                <w:sz w:val="22"/>
                <w:szCs w:val="22"/>
                <w:lang w:val="tt-RU"/>
              </w:rPr>
              <w:t>, профессиональ сузлэр</w:t>
            </w:r>
          </w:p>
        </w:tc>
        <w:tc>
          <w:tcPr>
            <w:tcW w:w="851" w:type="dxa"/>
            <w:tcBorders>
              <w:top w:val="single" w:sz="4" w:space="0" w:color="auto"/>
              <w:left w:val="single" w:sz="4" w:space="0" w:color="auto"/>
              <w:bottom w:val="single" w:sz="4" w:space="0" w:color="auto"/>
              <w:right w:val="single" w:sz="4" w:space="0" w:color="auto"/>
            </w:tcBorders>
          </w:tcPr>
          <w:p w14:paraId="7F98E6A5" w14:textId="77777777" w:rsidR="00B57E72" w:rsidRPr="00D05A8A" w:rsidRDefault="00B57E72" w:rsidP="00D427EA">
            <w:pPr>
              <w:pStyle w:val="a4"/>
              <w:jc w:val="both"/>
            </w:pPr>
            <w:r>
              <w:rPr>
                <w:sz w:val="22"/>
                <w:szCs w:val="22"/>
                <w:lang w:val="tt-RU"/>
              </w:rPr>
              <w:t>2/26</w:t>
            </w:r>
          </w:p>
        </w:tc>
        <w:tc>
          <w:tcPr>
            <w:tcW w:w="850" w:type="dxa"/>
            <w:tcBorders>
              <w:top w:val="single" w:sz="4" w:space="0" w:color="auto"/>
              <w:left w:val="single" w:sz="4" w:space="0" w:color="auto"/>
              <w:bottom w:val="single" w:sz="4" w:space="0" w:color="auto"/>
              <w:right w:val="single" w:sz="4" w:space="0" w:color="auto"/>
            </w:tcBorders>
          </w:tcPr>
          <w:p w14:paraId="27D53CD5"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3A8B78A4" w14:textId="77777777" w:rsidR="00B57E72" w:rsidRDefault="00B57E72" w:rsidP="00D427EA">
            <w:pPr>
              <w:pStyle w:val="a4"/>
              <w:jc w:val="both"/>
            </w:pPr>
            <w:r>
              <w:t>ОК 06</w:t>
            </w:r>
          </w:p>
          <w:p w14:paraId="13A00D70" w14:textId="77777777" w:rsidR="00B57E72" w:rsidRDefault="00B57E72" w:rsidP="00D427EA"/>
          <w:p w14:paraId="7E303DB4" w14:textId="631DA3F0" w:rsidR="00B57E72" w:rsidRPr="00C04C9A" w:rsidRDefault="00B57E72" w:rsidP="00D427EA">
            <w:r w:rsidRPr="00C04C9A">
              <w:rPr>
                <w:color w:val="FF0000"/>
                <w:lang w:val="tt-RU"/>
              </w:rPr>
              <w:t xml:space="preserve">ПК </w:t>
            </w:r>
            <w:r>
              <w:rPr>
                <w:color w:val="FF0000"/>
                <w:lang w:val="tt-RU"/>
              </w:rPr>
              <w:t>1.10</w:t>
            </w:r>
          </w:p>
        </w:tc>
      </w:tr>
      <w:tr w:rsidR="00B57E72" w14:paraId="2227BA7A" w14:textId="77777777" w:rsidTr="00D427EA">
        <w:tc>
          <w:tcPr>
            <w:tcW w:w="2978" w:type="dxa"/>
            <w:tcBorders>
              <w:top w:val="single" w:sz="4" w:space="0" w:color="auto"/>
              <w:left w:val="single" w:sz="4" w:space="0" w:color="auto"/>
              <w:bottom w:val="single" w:sz="4" w:space="0" w:color="auto"/>
              <w:right w:val="single" w:sz="4" w:space="0" w:color="auto"/>
            </w:tcBorders>
          </w:tcPr>
          <w:p w14:paraId="189F7464" w14:textId="77777777" w:rsidR="00B57E72" w:rsidRDefault="00B57E72" w:rsidP="00D427EA">
            <w:pPr>
              <w:pStyle w:val="a4"/>
              <w:jc w:val="both"/>
              <w:rPr>
                <w:sz w:val="22"/>
                <w:szCs w:val="22"/>
                <w:lang w:val="tt-RU"/>
              </w:rPr>
            </w:pPr>
            <w:r>
              <w:rPr>
                <w:sz w:val="22"/>
                <w:szCs w:val="22"/>
                <w:lang w:val="tt-RU"/>
              </w:rPr>
              <w:t>Тема 10 Куллану дәрәҗәсе ягыннан татар теленең сүзлек составы</w:t>
            </w:r>
          </w:p>
          <w:p w14:paraId="3840CC89"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28F3840E" w14:textId="77777777" w:rsidR="00B57E72" w:rsidRDefault="00B57E72" w:rsidP="00D427EA">
            <w:pPr>
              <w:pStyle w:val="a4"/>
              <w:rPr>
                <w:sz w:val="22"/>
                <w:szCs w:val="22"/>
                <w:lang w:val="tt-RU"/>
              </w:rPr>
            </w:pPr>
            <w:r>
              <w:rPr>
                <w:sz w:val="22"/>
                <w:szCs w:val="22"/>
                <w:lang w:val="tt-RU"/>
              </w:rPr>
              <w:t>Куллану дәрәҗәсе ягыннан татар теленең сүзлек составы</w:t>
            </w:r>
          </w:p>
          <w:p w14:paraId="211DD039" w14:textId="77777777" w:rsidR="00B57E72" w:rsidRPr="00D05A8A" w:rsidRDefault="00B57E72" w:rsidP="00D427EA">
            <w:pPr>
              <w:pStyle w:val="a4"/>
              <w:rPr>
                <w:lang w:val="tt-RU"/>
              </w:rPr>
            </w:pPr>
            <w:r w:rsidRPr="000B6519">
              <w:rPr>
                <w:b/>
                <w:color w:val="FF0000"/>
                <w:sz w:val="20"/>
                <w:szCs w:val="20"/>
              </w:rPr>
              <w:t>Профессиональ-ориентир</w:t>
            </w:r>
            <w:r>
              <w:rPr>
                <w:b/>
                <w:color w:val="FF0000"/>
                <w:sz w:val="20"/>
                <w:szCs w:val="20"/>
              </w:rPr>
              <w:t xml:space="preserve">лашкан эчтэлек: бирелгэн профессиональ лексик берэмлеклэр белэн анлаешлы сойлэм </w:t>
            </w:r>
            <w:r>
              <w:rPr>
                <w:color w:val="FF0000"/>
                <w:sz w:val="22"/>
                <w:szCs w:val="22"/>
                <w:lang w:val="tt-RU"/>
              </w:rPr>
              <w:t>т</w:t>
            </w:r>
            <w:r w:rsidRPr="000A710C">
              <w:rPr>
                <w:color w:val="FF0000"/>
                <w:sz w:val="22"/>
                <w:szCs w:val="22"/>
                <w:lang w:val="tt-RU"/>
              </w:rPr>
              <w:t>ө</w:t>
            </w:r>
            <w:r>
              <w:rPr>
                <w:color w:val="FF0000"/>
                <w:sz w:val="22"/>
                <w:szCs w:val="22"/>
                <w:lang w:val="tt-RU"/>
              </w:rPr>
              <w:t>з</w:t>
            </w:r>
            <w:r w:rsidRPr="000A710C">
              <w:rPr>
                <w:color w:val="FF0000"/>
                <w:sz w:val="22"/>
                <w:szCs w:val="22"/>
                <w:lang w:val="tt-RU"/>
              </w:rPr>
              <w:t>ү</w:t>
            </w:r>
          </w:p>
        </w:tc>
        <w:tc>
          <w:tcPr>
            <w:tcW w:w="851" w:type="dxa"/>
            <w:tcBorders>
              <w:top w:val="single" w:sz="4" w:space="0" w:color="auto"/>
              <w:left w:val="single" w:sz="4" w:space="0" w:color="auto"/>
              <w:bottom w:val="single" w:sz="4" w:space="0" w:color="auto"/>
              <w:right w:val="single" w:sz="4" w:space="0" w:color="auto"/>
            </w:tcBorders>
          </w:tcPr>
          <w:p w14:paraId="0FC9EAF5" w14:textId="77777777" w:rsidR="00B57E72" w:rsidRDefault="00B57E72" w:rsidP="00D427EA">
            <w:pPr>
              <w:pStyle w:val="a4"/>
              <w:jc w:val="both"/>
              <w:rPr>
                <w:sz w:val="22"/>
                <w:szCs w:val="22"/>
                <w:lang w:val="tt-RU"/>
              </w:rPr>
            </w:pPr>
            <w:r>
              <w:rPr>
                <w:sz w:val="22"/>
                <w:szCs w:val="22"/>
                <w:lang w:val="tt-RU"/>
              </w:rPr>
              <w:t>2/28</w:t>
            </w:r>
          </w:p>
          <w:p w14:paraId="50478116" w14:textId="77777777" w:rsidR="00B57E72" w:rsidRDefault="00B57E72" w:rsidP="00D427EA">
            <w:pPr>
              <w:pStyle w:val="a4"/>
              <w:jc w:val="both"/>
              <w:rPr>
                <w:sz w:val="22"/>
                <w:szCs w:val="22"/>
                <w:lang w:val="tt-RU"/>
              </w:rPr>
            </w:pPr>
          </w:p>
          <w:p w14:paraId="622FF8CA" w14:textId="77777777" w:rsidR="00B57E72" w:rsidRPr="00797437" w:rsidRDefault="00B57E72" w:rsidP="00D427EA">
            <w:pPr>
              <w:pStyle w:val="a4"/>
              <w:jc w:val="both"/>
            </w:pPr>
            <w:r>
              <w:rPr>
                <w:sz w:val="22"/>
                <w:szCs w:val="22"/>
                <w:lang w:val="tt-RU"/>
              </w:rPr>
              <w:t>2/30</w:t>
            </w:r>
          </w:p>
        </w:tc>
        <w:tc>
          <w:tcPr>
            <w:tcW w:w="850" w:type="dxa"/>
            <w:tcBorders>
              <w:top w:val="single" w:sz="4" w:space="0" w:color="auto"/>
              <w:left w:val="single" w:sz="4" w:space="0" w:color="auto"/>
              <w:bottom w:val="single" w:sz="4" w:space="0" w:color="auto"/>
              <w:right w:val="single" w:sz="4" w:space="0" w:color="auto"/>
            </w:tcBorders>
          </w:tcPr>
          <w:p w14:paraId="65684861" w14:textId="77777777" w:rsidR="00B57E72"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6CAD99C3" w14:textId="77777777" w:rsidR="00B57E72" w:rsidRDefault="00B57E72" w:rsidP="00D427EA">
            <w:pPr>
              <w:pStyle w:val="a4"/>
              <w:jc w:val="both"/>
            </w:pPr>
            <w:r>
              <w:t>ОК 06</w:t>
            </w:r>
          </w:p>
          <w:p w14:paraId="5AF0B697" w14:textId="77777777" w:rsidR="00B57E72" w:rsidRDefault="00B57E72" w:rsidP="00D427EA"/>
          <w:p w14:paraId="5F99964C" w14:textId="2BECE9C0" w:rsidR="00B57E72" w:rsidRPr="00C04C9A" w:rsidRDefault="00B57E72" w:rsidP="00D427EA">
            <w:r w:rsidRPr="00C04C9A">
              <w:rPr>
                <w:color w:val="FF0000"/>
                <w:lang w:val="tt-RU"/>
              </w:rPr>
              <w:t xml:space="preserve">ПК </w:t>
            </w:r>
            <w:r>
              <w:rPr>
                <w:color w:val="FF0000"/>
                <w:lang w:val="tt-RU"/>
              </w:rPr>
              <w:t>1.10</w:t>
            </w:r>
          </w:p>
        </w:tc>
      </w:tr>
      <w:tr w:rsidR="00B57E72" w:rsidRPr="001263CE" w14:paraId="3C085ACC" w14:textId="77777777" w:rsidTr="00D427EA">
        <w:tc>
          <w:tcPr>
            <w:tcW w:w="2978" w:type="dxa"/>
            <w:tcBorders>
              <w:top w:val="single" w:sz="4" w:space="0" w:color="auto"/>
              <w:left w:val="single" w:sz="4" w:space="0" w:color="auto"/>
              <w:bottom w:val="single" w:sz="4" w:space="0" w:color="auto"/>
              <w:right w:val="single" w:sz="4" w:space="0" w:color="auto"/>
            </w:tcBorders>
          </w:tcPr>
          <w:p w14:paraId="69299E21" w14:textId="77777777" w:rsidR="00B57E72" w:rsidRDefault="00B57E72" w:rsidP="00D427EA">
            <w:pPr>
              <w:pStyle w:val="a4"/>
              <w:jc w:val="both"/>
              <w:rPr>
                <w:bCs/>
                <w:sz w:val="22"/>
                <w:szCs w:val="22"/>
                <w:lang w:val="tt-RU"/>
              </w:rPr>
            </w:pPr>
            <w:r>
              <w:rPr>
                <w:sz w:val="22"/>
                <w:szCs w:val="22"/>
                <w:lang w:val="tt-RU"/>
              </w:rPr>
              <w:t xml:space="preserve">Тема 11  </w:t>
            </w:r>
            <w:r>
              <w:rPr>
                <w:bCs/>
                <w:sz w:val="22"/>
                <w:szCs w:val="22"/>
                <w:lang w:val="tt-RU"/>
              </w:rPr>
              <w:t xml:space="preserve">Сүз ясалышы һәм төзелеше турында гомуми мәгълүмат. </w:t>
            </w:r>
          </w:p>
          <w:p w14:paraId="7CA44096" w14:textId="77777777" w:rsidR="00B57E72" w:rsidRPr="001263CE" w:rsidRDefault="00B57E72" w:rsidP="00D427EA">
            <w:pPr>
              <w:pStyle w:val="a4"/>
              <w:jc w:val="both"/>
              <w:rPr>
                <w:lang w:val="tt-RU"/>
              </w:rPr>
            </w:pPr>
          </w:p>
        </w:tc>
        <w:tc>
          <w:tcPr>
            <w:tcW w:w="4819" w:type="dxa"/>
            <w:tcBorders>
              <w:top w:val="single" w:sz="4" w:space="0" w:color="auto"/>
              <w:left w:val="single" w:sz="4" w:space="0" w:color="auto"/>
              <w:bottom w:val="single" w:sz="4" w:space="0" w:color="auto"/>
              <w:right w:val="single" w:sz="4" w:space="0" w:color="auto"/>
            </w:tcBorders>
          </w:tcPr>
          <w:p w14:paraId="444EAA36" w14:textId="77777777" w:rsidR="00B57E72" w:rsidRPr="00FB49DE" w:rsidRDefault="00B57E72" w:rsidP="00D427EA">
            <w:pPr>
              <w:pStyle w:val="a4"/>
              <w:rPr>
                <w:sz w:val="22"/>
                <w:szCs w:val="22"/>
                <w:lang w:val="tt-RU"/>
              </w:rPr>
            </w:pPr>
            <w:r>
              <w:rPr>
                <w:sz w:val="22"/>
                <w:szCs w:val="22"/>
                <w:lang w:val="tt-RU"/>
              </w:rPr>
              <w:t>Сүз төзелеше. Морфема: тамыр, кушымча. Нигез. Кушымча морфемаларны ялгау хаталары.</w:t>
            </w:r>
            <w:r>
              <w:rPr>
                <w:bCs/>
                <w:iCs/>
                <w:noProof/>
                <w:sz w:val="22"/>
                <w:szCs w:val="22"/>
                <w:lang w:val="tt-RU"/>
              </w:rPr>
              <w:t xml:space="preserve"> Сүз 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18E4ACDD" w14:textId="77777777" w:rsidR="00B57E72" w:rsidRDefault="00B57E72" w:rsidP="00D427EA">
            <w:pPr>
              <w:pStyle w:val="a4"/>
              <w:jc w:val="both"/>
              <w:rPr>
                <w:sz w:val="22"/>
                <w:szCs w:val="22"/>
                <w:lang w:val="tt-RU"/>
              </w:rPr>
            </w:pPr>
            <w:r>
              <w:rPr>
                <w:sz w:val="22"/>
                <w:szCs w:val="22"/>
                <w:lang w:val="tt-RU"/>
              </w:rPr>
              <w:t>2/32</w:t>
            </w:r>
          </w:p>
          <w:p w14:paraId="17C86C8F" w14:textId="77777777" w:rsidR="00B57E72" w:rsidRDefault="00B57E72" w:rsidP="00D427EA">
            <w:pPr>
              <w:rPr>
                <w:lang w:val="tt-RU"/>
              </w:rPr>
            </w:pPr>
          </w:p>
          <w:p w14:paraId="7EF96E5B" w14:textId="77777777" w:rsidR="00B57E72" w:rsidRDefault="00B57E72" w:rsidP="00D427EA">
            <w:pPr>
              <w:rPr>
                <w:lang w:val="tt-RU"/>
              </w:rPr>
            </w:pPr>
          </w:p>
          <w:p w14:paraId="420B930B" w14:textId="77777777" w:rsidR="00B57E72" w:rsidRDefault="00B57E72" w:rsidP="00D427EA">
            <w:pPr>
              <w:rPr>
                <w:lang w:val="tt-RU"/>
              </w:rPr>
            </w:pPr>
          </w:p>
          <w:p w14:paraId="5114DBBF" w14:textId="77777777" w:rsidR="00B57E72" w:rsidRPr="001263CE"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83F048E" w14:textId="77777777" w:rsidR="00B57E72" w:rsidRPr="001263CE" w:rsidRDefault="00B57E72" w:rsidP="00D427EA">
            <w:pPr>
              <w:pStyle w:val="a4"/>
              <w:jc w:val="both"/>
              <w:rPr>
                <w:lang w:val="tt-RU"/>
              </w:rPr>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9E9115" w14:textId="77777777" w:rsidR="00B57E72" w:rsidRPr="001263CE" w:rsidRDefault="00B57E72" w:rsidP="00D427EA">
            <w:pPr>
              <w:pStyle w:val="a4"/>
              <w:jc w:val="both"/>
              <w:rPr>
                <w:lang w:val="tt-RU"/>
              </w:rPr>
            </w:pPr>
          </w:p>
          <w:p w14:paraId="22308FC6" w14:textId="77777777" w:rsidR="00B57E72" w:rsidRPr="001263CE" w:rsidRDefault="00B57E72" w:rsidP="00D427EA">
            <w:pPr>
              <w:pStyle w:val="a4"/>
              <w:jc w:val="both"/>
              <w:rPr>
                <w:lang w:val="tt-RU"/>
              </w:rPr>
            </w:pPr>
            <w:r w:rsidRPr="001263CE">
              <w:rPr>
                <w:lang w:val="tt-RU"/>
              </w:rPr>
              <w:t>ОК 06</w:t>
            </w:r>
          </w:p>
        </w:tc>
      </w:tr>
      <w:tr w:rsidR="00B57E72" w14:paraId="22E587EB" w14:textId="77777777" w:rsidTr="00D427EA">
        <w:tc>
          <w:tcPr>
            <w:tcW w:w="2978" w:type="dxa"/>
            <w:tcBorders>
              <w:top w:val="single" w:sz="4" w:space="0" w:color="auto"/>
              <w:left w:val="single" w:sz="4" w:space="0" w:color="auto"/>
              <w:bottom w:val="single" w:sz="4" w:space="0" w:color="auto"/>
              <w:right w:val="single" w:sz="4" w:space="0" w:color="auto"/>
            </w:tcBorders>
          </w:tcPr>
          <w:p w14:paraId="279022F8" w14:textId="77777777" w:rsidR="00B57E72" w:rsidRDefault="00B57E72" w:rsidP="00D427EA">
            <w:pPr>
              <w:pStyle w:val="a4"/>
              <w:jc w:val="both"/>
              <w:rPr>
                <w:b/>
                <w:sz w:val="22"/>
                <w:szCs w:val="22"/>
                <w:lang w:val="tt-RU"/>
              </w:rPr>
            </w:pPr>
            <w:r>
              <w:rPr>
                <w:sz w:val="22"/>
                <w:szCs w:val="22"/>
                <w:lang w:val="tt-RU"/>
              </w:rPr>
              <w:t xml:space="preserve">Тема 12   </w:t>
            </w:r>
            <w:r>
              <w:rPr>
                <w:bCs/>
                <w:iCs/>
                <w:noProof/>
                <w:sz w:val="22"/>
                <w:szCs w:val="22"/>
                <w:lang w:val="tt-RU"/>
              </w:rPr>
              <w:t>Сүз ясалыш ысуллары</w:t>
            </w:r>
            <w:r w:rsidRPr="00DC6C0E">
              <w:rPr>
                <w:b/>
                <w:sz w:val="22"/>
                <w:szCs w:val="22"/>
                <w:lang w:val="tt-RU"/>
              </w:rPr>
              <w:t xml:space="preserve"> </w:t>
            </w:r>
          </w:p>
          <w:p w14:paraId="5F9A5C48" w14:textId="77777777" w:rsidR="00B57E72" w:rsidRPr="001263CE" w:rsidRDefault="00B57E72" w:rsidP="00D427EA">
            <w:pPr>
              <w:pStyle w:val="a4"/>
              <w:jc w:val="both"/>
              <w:rPr>
                <w:lang w:val="tt-RU"/>
              </w:rPr>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FD32E57" w14:textId="77777777" w:rsidR="00B57E72" w:rsidRPr="00D05A8A" w:rsidRDefault="00B57E72" w:rsidP="00D427EA">
            <w:pPr>
              <w:pStyle w:val="a4"/>
              <w:rPr>
                <w:lang w:val="tt-RU"/>
              </w:rPr>
            </w:pPr>
            <w:r>
              <w:rPr>
                <w:sz w:val="22"/>
                <w:szCs w:val="22"/>
                <w:lang w:val="tt-RU"/>
              </w:rPr>
              <w:t>.</w:t>
            </w:r>
            <w:r>
              <w:rPr>
                <w:bCs/>
                <w:iCs/>
                <w:noProof/>
                <w:sz w:val="22"/>
                <w:szCs w:val="22"/>
                <w:lang w:val="tt-RU"/>
              </w:rPr>
              <w:t xml:space="preserve"> Сүзьясалыш ысуллары. Тамыр, саф ясалма, кушма, парлы, тезмә, кыскартылма сүзләр. Сөйләмдә кыскартылма сүзләрне ясау һәм куллану.</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3A5A6EF" w14:textId="77777777" w:rsidR="00B57E72" w:rsidRDefault="00B57E72" w:rsidP="00D427EA">
            <w:pPr>
              <w:pStyle w:val="a4"/>
              <w:jc w:val="both"/>
              <w:rPr>
                <w:sz w:val="22"/>
                <w:szCs w:val="22"/>
                <w:lang w:val="tt-RU"/>
              </w:rPr>
            </w:pPr>
            <w:r>
              <w:rPr>
                <w:sz w:val="22"/>
                <w:szCs w:val="22"/>
                <w:lang w:val="tt-RU"/>
              </w:rPr>
              <w:t>2/34</w:t>
            </w:r>
          </w:p>
          <w:p w14:paraId="2501E4CF" w14:textId="77777777" w:rsidR="00B57E72" w:rsidRDefault="00B57E72" w:rsidP="00D427EA">
            <w:pPr>
              <w:pStyle w:val="a4"/>
              <w:jc w:val="both"/>
              <w:rPr>
                <w:sz w:val="22"/>
                <w:szCs w:val="22"/>
                <w:lang w:val="tt-RU"/>
              </w:rPr>
            </w:pPr>
          </w:p>
          <w:p w14:paraId="54B3A5B3" w14:textId="77777777" w:rsidR="00B57E72" w:rsidRDefault="00B57E72" w:rsidP="00D427EA">
            <w:pPr>
              <w:pStyle w:val="a4"/>
              <w:jc w:val="both"/>
              <w:rPr>
                <w:sz w:val="22"/>
                <w:szCs w:val="22"/>
                <w:lang w:val="tt-RU"/>
              </w:rPr>
            </w:pPr>
          </w:p>
          <w:p w14:paraId="0AE8AF54"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B9AE131"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FBDC6B5" w14:textId="6C9EF6FF" w:rsidR="00B57E72" w:rsidRDefault="00B57E72" w:rsidP="00D427EA">
            <w:pPr>
              <w:pStyle w:val="a4"/>
              <w:jc w:val="both"/>
            </w:pPr>
            <w:r>
              <w:t>ОК 0</w:t>
            </w:r>
            <w:r w:rsidR="00D427EA">
              <w:t>6</w:t>
            </w:r>
          </w:p>
          <w:p w14:paraId="4E7CC02E" w14:textId="4275ADAB" w:rsidR="00B57E72" w:rsidRDefault="00B57E72" w:rsidP="00D427EA">
            <w:pPr>
              <w:pStyle w:val="a4"/>
              <w:jc w:val="both"/>
            </w:pPr>
            <w:r>
              <w:t>ОК 0</w:t>
            </w:r>
            <w:r w:rsidR="00D427EA">
              <w:t>9</w:t>
            </w:r>
          </w:p>
        </w:tc>
      </w:tr>
      <w:tr w:rsidR="00B57E72" w14:paraId="3F71C753" w14:textId="77777777" w:rsidTr="00D427EA">
        <w:tc>
          <w:tcPr>
            <w:tcW w:w="2978" w:type="dxa"/>
            <w:tcBorders>
              <w:top w:val="single" w:sz="4" w:space="0" w:color="auto"/>
              <w:left w:val="single" w:sz="4" w:space="0" w:color="auto"/>
              <w:bottom w:val="single" w:sz="4" w:space="0" w:color="auto"/>
              <w:right w:val="single" w:sz="4" w:space="0" w:color="auto"/>
            </w:tcBorders>
          </w:tcPr>
          <w:p w14:paraId="5A9C08BA" w14:textId="77777777" w:rsidR="00B57E72" w:rsidRPr="00D05A8A" w:rsidRDefault="00B57E72" w:rsidP="00D427EA">
            <w:pPr>
              <w:pStyle w:val="a4"/>
              <w:jc w:val="both"/>
            </w:pPr>
            <w:r>
              <w:rPr>
                <w:sz w:val="22"/>
                <w:szCs w:val="22"/>
                <w:lang w:val="tt-RU"/>
              </w:rPr>
              <w:t xml:space="preserve">Тема 13 </w:t>
            </w:r>
            <w:r>
              <w:rPr>
                <w:bCs/>
                <w:sz w:val="22"/>
                <w:szCs w:val="22"/>
                <w:lang w:val="tt-RU"/>
              </w:rPr>
              <w:t>Морфология.</w:t>
            </w:r>
            <w:r>
              <w:rPr>
                <w:sz w:val="22"/>
                <w:szCs w:val="22"/>
                <w:lang w:val="tt-RU"/>
              </w:rPr>
              <w:t xml:space="preserve"> Лексик-грамматик разряд буларак сүз төркемнәре</w:t>
            </w:r>
          </w:p>
        </w:tc>
        <w:tc>
          <w:tcPr>
            <w:tcW w:w="4819" w:type="dxa"/>
            <w:tcBorders>
              <w:top w:val="single" w:sz="4" w:space="0" w:color="auto"/>
              <w:left w:val="single" w:sz="4" w:space="0" w:color="auto"/>
              <w:bottom w:val="single" w:sz="4" w:space="0" w:color="auto"/>
              <w:right w:val="single" w:sz="4" w:space="0" w:color="auto"/>
            </w:tcBorders>
          </w:tcPr>
          <w:p w14:paraId="2F07B6EA" w14:textId="77777777" w:rsidR="00B57E72" w:rsidRPr="00D05A8A" w:rsidRDefault="00B57E72" w:rsidP="00D427EA">
            <w:pPr>
              <w:pStyle w:val="a4"/>
              <w:rPr>
                <w:lang w:val="tt-RU"/>
              </w:rPr>
            </w:pPr>
            <w:r>
              <w:rPr>
                <w:bCs/>
                <w:sz w:val="22"/>
                <w:szCs w:val="22"/>
                <w:lang w:val="tt-RU"/>
              </w:rPr>
              <w:t>Морфология.</w:t>
            </w:r>
            <w:r>
              <w:rPr>
                <w:sz w:val="22"/>
                <w:szCs w:val="22"/>
                <w:lang w:val="tt-RU"/>
              </w:rPr>
              <w:t xml:space="preserve"> Лексик-грамматик разряд буларак сүз төркемнәре</w:t>
            </w:r>
          </w:p>
        </w:tc>
        <w:tc>
          <w:tcPr>
            <w:tcW w:w="851" w:type="dxa"/>
            <w:tcBorders>
              <w:top w:val="single" w:sz="4" w:space="0" w:color="auto"/>
              <w:left w:val="single" w:sz="4" w:space="0" w:color="auto"/>
              <w:bottom w:val="single" w:sz="4" w:space="0" w:color="auto"/>
              <w:right w:val="single" w:sz="4" w:space="0" w:color="auto"/>
            </w:tcBorders>
          </w:tcPr>
          <w:p w14:paraId="560105B3" w14:textId="77777777" w:rsidR="00B57E72" w:rsidRPr="00D05A8A" w:rsidRDefault="00B57E72" w:rsidP="00D427EA">
            <w:pPr>
              <w:pStyle w:val="a4"/>
              <w:jc w:val="both"/>
            </w:pPr>
            <w:r>
              <w:rPr>
                <w:sz w:val="22"/>
                <w:szCs w:val="22"/>
                <w:lang w:val="tt-RU"/>
              </w:rPr>
              <w:t>2/36</w:t>
            </w:r>
          </w:p>
        </w:tc>
        <w:tc>
          <w:tcPr>
            <w:tcW w:w="850" w:type="dxa"/>
            <w:tcBorders>
              <w:top w:val="single" w:sz="4" w:space="0" w:color="auto"/>
              <w:left w:val="single" w:sz="4" w:space="0" w:color="auto"/>
              <w:bottom w:val="single" w:sz="4" w:space="0" w:color="auto"/>
              <w:right w:val="single" w:sz="4" w:space="0" w:color="auto"/>
            </w:tcBorders>
          </w:tcPr>
          <w:p w14:paraId="004483F1" w14:textId="77777777" w:rsidR="00B57E72" w:rsidRPr="00A5177C" w:rsidRDefault="00B57E72" w:rsidP="00D427EA">
            <w:pPr>
              <w:pStyle w:val="a4"/>
              <w:jc w:val="both"/>
            </w:pPr>
            <w:r>
              <w:rPr>
                <w:sz w:val="22"/>
                <w:szCs w:val="22"/>
              </w:rPr>
              <w:t>2</w:t>
            </w:r>
          </w:p>
        </w:tc>
        <w:tc>
          <w:tcPr>
            <w:tcW w:w="1843" w:type="dxa"/>
            <w:tcBorders>
              <w:top w:val="single" w:sz="4" w:space="0" w:color="auto"/>
              <w:left w:val="single" w:sz="4" w:space="0" w:color="auto"/>
              <w:bottom w:val="single" w:sz="4" w:space="0" w:color="auto"/>
              <w:right w:val="single" w:sz="4" w:space="0" w:color="auto"/>
            </w:tcBorders>
          </w:tcPr>
          <w:p w14:paraId="5F8654D8" w14:textId="4DEC73CF" w:rsidR="00B57E72" w:rsidRDefault="00B57E72" w:rsidP="00D427EA">
            <w:pPr>
              <w:pStyle w:val="a4"/>
              <w:jc w:val="both"/>
            </w:pPr>
            <w:r>
              <w:t>ОК 0</w:t>
            </w:r>
            <w:r w:rsidR="00D427EA">
              <w:t>6</w:t>
            </w:r>
          </w:p>
        </w:tc>
      </w:tr>
      <w:tr w:rsidR="00B57E72" w14:paraId="513B03F1" w14:textId="77777777" w:rsidTr="00D427EA">
        <w:tc>
          <w:tcPr>
            <w:tcW w:w="2978" w:type="dxa"/>
            <w:tcBorders>
              <w:top w:val="single" w:sz="4" w:space="0" w:color="auto"/>
              <w:left w:val="single" w:sz="4" w:space="0" w:color="auto"/>
              <w:bottom w:val="single" w:sz="4" w:space="0" w:color="auto"/>
              <w:right w:val="single" w:sz="4" w:space="0" w:color="auto"/>
            </w:tcBorders>
          </w:tcPr>
          <w:p w14:paraId="0AF88FC0" w14:textId="77777777" w:rsidR="00B57E72" w:rsidRDefault="00B57E72" w:rsidP="00D427EA">
            <w:pPr>
              <w:pStyle w:val="a4"/>
              <w:jc w:val="both"/>
              <w:rPr>
                <w:sz w:val="22"/>
                <w:szCs w:val="22"/>
                <w:lang w:val="tt-RU"/>
              </w:rPr>
            </w:pPr>
            <w:r>
              <w:rPr>
                <w:sz w:val="22"/>
                <w:szCs w:val="22"/>
                <w:lang w:val="tt-RU"/>
              </w:rPr>
              <w:t>Тема 14   Исем</w:t>
            </w:r>
          </w:p>
          <w:p w14:paraId="7CAF6EFF" w14:textId="77777777" w:rsidR="00B57E72" w:rsidRPr="00D05A8A" w:rsidRDefault="00B57E72" w:rsidP="00D427EA">
            <w:pPr>
              <w:pStyle w:val="a4"/>
              <w:jc w:val="both"/>
            </w:pP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14219F4" w14:textId="77777777" w:rsidR="00B57E72" w:rsidRDefault="00B57E72" w:rsidP="00D427EA">
            <w:pPr>
              <w:pStyle w:val="a4"/>
              <w:jc w:val="both"/>
              <w:rPr>
                <w:sz w:val="22"/>
                <w:szCs w:val="22"/>
                <w:lang w:val="tt-RU"/>
              </w:rPr>
            </w:pPr>
            <w:r>
              <w:rPr>
                <w:bCs/>
                <w:iCs/>
                <w:noProof/>
                <w:sz w:val="22"/>
                <w:szCs w:val="22"/>
                <w:lang w:val="tt-RU"/>
              </w:rPr>
              <w:t xml:space="preserve">Исем </w:t>
            </w:r>
            <w:r>
              <w:rPr>
                <w:noProof/>
                <w:sz w:val="22"/>
                <w:szCs w:val="22"/>
                <w:lang w:val="tt-RU"/>
              </w:rPr>
              <w:t>һәм сөйләм культурасы. Исемнең лексик-грамматик мәгънәсе, морфологик категорияләре һәм синтаксик билгеләре.</w:t>
            </w:r>
            <w:r>
              <w:rPr>
                <w:sz w:val="22"/>
                <w:szCs w:val="22"/>
                <w:lang w:val="tt-RU"/>
              </w:rPr>
              <w:t xml:space="preserve"> Исемнәрдә сан, тартым, килеш категорияләренең стилистик кулланылышы. </w:t>
            </w:r>
          </w:p>
          <w:p w14:paraId="0FEAA672" w14:textId="77777777" w:rsidR="00B57E72" w:rsidRPr="00D05A8A" w:rsidRDefault="00B57E72" w:rsidP="00D427EA">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3800202F" w14:textId="77777777" w:rsidR="00B57E72" w:rsidRDefault="00B57E72" w:rsidP="00D427EA">
            <w:pPr>
              <w:pStyle w:val="a4"/>
              <w:jc w:val="both"/>
              <w:rPr>
                <w:sz w:val="22"/>
                <w:szCs w:val="22"/>
                <w:lang w:val="tt-RU"/>
              </w:rPr>
            </w:pPr>
            <w:r>
              <w:rPr>
                <w:sz w:val="22"/>
                <w:szCs w:val="22"/>
                <w:lang w:val="tt-RU"/>
              </w:rPr>
              <w:t>2/38</w:t>
            </w:r>
          </w:p>
          <w:p w14:paraId="77DF6A76" w14:textId="77777777" w:rsidR="00B57E72" w:rsidRDefault="00B57E72" w:rsidP="00D427EA">
            <w:pPr>
              <w:rPr>
                <w:lang w:val="tt-RU"/>
              </w:rPr>
            </w:pPr>
          </w:p>
          <w:p w14:paraId="51042455" w14:textId="77777777" w:rsidR="00B57E72" w:rsidRDefault="00B57E72" w:rsidP="00D427EA">
            <w:pPr>
              <w:rPr>
                <w:lang w:val="tt-RU"/>
              </w:rPr>
            </w:pPr>
          </w:p>
          <w:p w14:paraId="26F2A746" w14:textId="77777777" w:rsidR="00B57E72" w:rsidRPr="00951034"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4607EC77"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907685F" w14:textId="0AF03070" w:rsidR="00B57E72" w:rsidRDefault="00B57E72" w:rsidP="00D427EA">
            <w:pPr>
              <w:pStyle w:val="a4"/>
              <w:jc w:val="both"/>
            </w:pPr>
            <w:r>
              <w:t>ОК 0</w:t>
            </w:r>
            <w:r w:rsidR="00D427EA">
              <w:t>6</w:t>
            </w:r>
          </w:p>
          <w:p w14:paraId="6C3BE7DD" w14:textId="77777777" w:rsidR="00B57E72" w:rsidRPr="0062360B" w:rsidRDefault="00B57E72" w:rsidP="00D427EA">
            <w:pPr>
              <w:pStyle w:val="a4"/>
              <w:jc w:val="both"/>
              <w:rPr>
                <w:lang w:val="tt-RU"/>
              </w:rPr>
            </w:pPr>
          </w:p>
        </w:tc>
      </w:tr>
      <w:tr w:rsidR="00B57E72" w14:paraId="1DCB1D40" w14:textId="77777777" w:rsidTr="00D427EA">
        <w:tc>
          <w:tcPr>
            <w:tcW w:w="2978" w:type="dxa"/>
            <w:tcBorders>
              <w:top w:val="single" w:sz="4" w:space="0" w:color="auto"/>
              <w:left w:val="single" w:sz="4" w:space="0" w:color="auto"/>
              <w:bottom w:val="single" w:sz="4" w:space="0" w:color="auto"/>
              <w:right w:val="single" w:sz="4" w:space="0" w:color="auto"/>
            </w:tcBorders>
          </w:tcPr>
          <w:p w14:paraId="60131BBA" w14:textId="77777777" w:rsidR="00B57E72" w:rsidRDefault="00B57E72" w:rsidP="00D427EA">
            <w:pPr>
              <w:pStyle w:val="a4"/>
              <w:jc w:val="both"/>
              <w:rPr>
                <w:b/>
                <w:sz w:val="22"/>
                <w:szCs w:val="22"/>
                <w:lang w:val="tt-RU"/>
              </w:rPr>
            </w:pPr>
            <w:r>
              <w:rPr>
                <w:sz w:val="22"/>
                <w:szCs w:val="22"/>
                <w:lang w:val="tt-RU"/>
              </w:rPr>
              <w:t>Тема 15   Сыйфат</w:t>
            </w:r>
            <w:r w:rsidRPr="00DC6C0E">
              <w:rPr>
                <w:b/>
                <w:sz w:val="22"/>
                <w:szCs w:val="22"/>
                <w:lang w:val="tt-RU"/>
              </w:rPr>
              <w:t xml:space="preserve"> </w:t>
            </w:r>
          </w:p>
          <w:p w14:paraId="581B8CFB" w14:textId="77777777" w:rsidR="00B57E72" w:rsidRPr="00D05A8A" w:rsidRDefault="00B57E72" w:rsidP="00D427EA">
            <w:pPr>
              <w:pStyle w:val="a4"/>
              <w:jc w:val="both"/>
            </w:pPr>
            <w:r w:rsidRPr="00DC6C0E">
              <w:rPr>
                <w:b/>
                <w:sz w:val="22"/>
                <w:szCs w:val="22"/>
                <w:lang w:val="tt-RU"/>
              </w:rPr>
              <w:t xml:space="preserve">Практик </w:t>
            </w:r>
            <w:r>
              <w:rPr>
                <w:b/>
                <w:sz w:val="22"/>
                <w:szCs w:val="22"/>
                <w:lang w:val="tt-RU"/>
              </w:rPr>
              <w:t xml:space="preserve">эш </w:t>
            </w:r>
          </w:p>
        </w:tc>
        <w:tc>
          <w:tcPr>
            <w:tcW w:w="4819" w:type="dxa"/>
            <w:tcBorders>
              <w:top w:val="single" w:sz="4" w:space="0" w:color="auto"/>
              <w:left w:val="single" w:sz="4" w:space="0" w:color="auto"/>
              <w:bottom w:val="single" w:sz="4" w:space="0" w:color="auto"/>
              <w:right w:val="single" w:sz="4" w:space="0" w:color="auto"/>
            </w:tcBorders>
          </w:tcPr>
          <w:p w14:paraId="33FC4DEE" w14:textId="77777777" w:rsidR="00B57E72" w:rsidRDefault="00B57E72" w:rsidP="00D427EA">
            <w:pPr>
              <w:pStyle w:val="a4"/>
              <w:jc w:val="both"/>
              <w:rPr>
                <w:noProof/>
                <w:sz w:val="22"/>
                <w:szCs w:val="22"/>
                <w:lang w:val="tt-RU"/>
              </w:rPr>
            </w:pPr>
            <w:r>
              <w:rPr>
                <w:sz w:val="22"/>
                <w:szCs w:val="22"/>
                <w:lang w:val="tt-RU"/>
              </w:rPr>
              <w:t xml:space="preserve">Сыйфат </w:t>
            </w:r>
            <w:r>
              <w:rPr>
                <w:noProof/>
                <w:sz w:val="22"/>
                <w:szCs w:val="22"/>
                <w:lang w:val="tt-RU"/>
              </w:rPr>
              <w:t>һәм сөйләм культурасы. Сыйфатларның гомумиләшкән лексик-грамматик мәгънәсе, морфоло</w:t>
            </w:r>
            <w:r>
              <w:rPr>
                <w:noProof/>
                <w:sz w:val="22"/>
                <w:szCs w:val="22"/>
                <w:lang w:val="tt-RU"/>
              </w:rPr>
              <w:softHyphen/>
              <w:t>гик һәм синтаксик билгеләре.</w:t>
            </w:r>
            <w:r>
              <w:rPr>
                <w:sz w:val="22"/>
                <w:szCs w:val="22"/>
                <w:lang w:val="tt-RU"/>
              </w:rPr>
              <w:t xml:space="preserve"> </w:t>
            </w:r>
            <w:r>
              <w:rPr>
                <w:noProof/>
                <w:sz w:val="22"/>
                <w:szCs w:val="22"/>
                <w:lang w:val="tt-RU"/>
              </w:rPr>
              <w:t>Асыл һәм нисби сый</w:t>
            </w:r>
            <w:r>
              <w:rPr>
                <w:noProof/>
                <w:sz w:val="22"/>
                <w:szCs w:val="22"/>
                <w:lang w:val="tt-RU"/>
              </w:rPr>
              <w:softHyphen/>
              <w:t xml:space="preserve">фатлар. Сыйфат дәрәҗәләре. </w:t>
            </w:r>
          </w:p>
          <w:p w14:paraId="714667A5" w14:textId="77777777" w:rsidR="00B57E72" w:rsidRPr="00D05A8A" w:rsidRDefault="00B57E72" w:rsidP="00D427EA">
            <w:pPr>
              <w:pStyle w:val="a4"/>
              <w:jc w:val="both"/>
              <w:rPr>
                <w:lang w:val="tt-RU"/>
              </w:rPr>
            </w:pPr>
          </w:p>
        </w:tc>
        <w:tc>
          <w:tcPr>
            <w:tcW w:w="851" w:type="dxa"/>
            <w:tcBorders>
              <w:top w:val="single" w:sz="4" w:space="0" w:color="auto"/>
              <w:left w:val="single" w:sz="4" w:space="0" w:color="auto"/>
              <w:bottom w:val="single" w:sz="4" w:space="0" w:color="auto"/>
              <w:right w:val="single" w:sz="4" w:space="0" w:color="auto"/>
            </w:tcBorders>
          </w:tcPr>
          <w:p w14:paraId="35030A05" w14:textId="77777777" w:rsidR="00B57E72" w:rsidRDefault="00B57E72" w:rsidP="00D427EA">
            <w:pPr>
              <w:pStyle w:val="a4"/>
              <w:jc w:val="both"/>
              <w:rPr>
                <w:sz w:val="22"/>
                <w:szCs w:val="22"/>
                <w:lang w:val="tt-RU"/>
              </w:rPr>
            </w:pPr>
            <w:r>
              <w:rPr>
                <w:sz w:val="22"/>
                <w:szCs w:val="22"/>
                <w:lang w:val="tt-RU"/>
              </w:rPr>
              <w:t>2/40</w:t>
            </w:r>
          </w:p>
          <w:p w14:paraId="50A43D01" w14:textId="77777777" w:rsidR="00B57E72" w:rsidRDefault="00B57E72" w:rsidP="00D427EA">
            <w:pPr>
              <w:rPr>
                <w:lang w:val="tt-RU"/>
              </w:rPr>
            </w:pPr>
          </w:p>
          <w:p w14:paraId="47C52B60" w14:textId="77777777" w:rsidR="00B57E72" w:rsidRDefault="00B57E72" w:rsidP="00D427EA">
            <w:pPr>
              <w:rPr>
                <w:lang w:val="tt-RU"/>
              </w:rPr>
            </w:pPr>
          </w:p>
          <w:p w14:paraId="721DDDCF" w14:textId="77777777" w:rsidR="00B57E72" w:rsidRDefault="00B57E72" w:rsidP="00D427EA">
            <w:pPr>
              <w:rPr>
                <w:lang w:val="tt-RU"/>
              </w:rPr>
            </w:pPr>
          </w:p>
          <w:p w14:paraId="7ED34987"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0AB8BFA6"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9D03AA" w14:textId="13F61DAC" w:rsidR="00B57E72" w:rsidRDefault="00B57E72" w:rsidP="00D427EA">
            <w:pPr>
              <w:pStyle w:val="a4"/>
              <w:jc w:val="both"/>
            </w:pPr>
            <w:r>
              <w:t>ОК 0</w:t>
            </w:r>
            <w:r w:rsidR="00D427EA">
              <w:t>6</w:t>
            </w:r>
          </w:p>
          <w:p w14:paraId="5EA29215" w14:textId="77777777" w:rsidR="00B57E72" w:rsidRPr="0062360B" w:rsidRDefault="00B57E72" w:rsidP="00D427EA">
            <w:pPr>
              <w:pStyle w:val="a4"/>
              <w:jc w:val="both"/>
              <w:rPr>
                <w:lang w:val="tt-RU"/>
              </w:rPr>
            </w:pPr>
          </w:p>
        </w:tc>
      </w:tr>
      <w:tr w:rsidR="00B57E72" w14:paraId="50C4A5BD" w14:textId="77777777" w:rsidTr="00D427EA">
        <w:tc>
          <w:tcPr>
            <w:tcW w:w="2978" w:type="dxa"/>
            <w:tcBorders>
              <w:top w:val="single" w:sz="4" w:space="0" w:color="auto"/>
              <w:left w:val="single" w:sz="4" w:space="0" w:color="auto"/>
              <w:bottom w:val="single" w:sz="4" w:space="0" w:color="auto"/>
              <w:right w:val="single" w:sz="4" w:space="0" w:color="auto"/>
            </w:tcBorders>
          </w:tcPr>
          <w:p w14:paraId="142DF020" w14:textId="77777777" w:rsidR="00B57E72" w:rsidRDefault="00B57E72" w:rsidP="00D427EA">
            <w:pPr>
              <w:pStyle w:val="a4"/>
              <w:jc w:val="both"/>
              <w:rPr>
                <w:b/>
                <w:sz w:val="22"/>
                <w:szCs w:val="22"/>
                <w:lang w:val="tt-RU"/>
              </w:rPr>
            </w:pPr>
            <w:r>
              <w:rPr>
                <w:sz w:val="22"/>
                <w:szCs w:val="22"/>
                <w:lang w:val="tt-RU"/>
              </w:rPr>
              <w:t>Тема 16   Сан</w:t>
            </w:r>
            <w:r w:rsidRPr="00DC6C0E">
              <w:rPr>
                <w:b/>
                <w:sz w:val="22"/>
                <w:szCs w:val="22"/>
                <w:lang w:val="tt-RU"/>
              </w:rPr>
              <w:t xml:space="preserve"> </w:t>
            </w:r>
          </w:p>
          <w:p w14:paraId="4161C73A" w14:textId="77777777" w:rsidR="00B57E72" w:rsidRPr="00D05A8A" w:rsidRDefault="00B57E72" w:rsidP="00D427EA">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5F24E079" w14:textId="77777777" w:rsidR="00B57E72" w:rsidRDefault="00B57E72" w:rsidP="00D427EA">
            <w:pPr>
              <w:pStyle w:val="a4"/>
              <w:jc w:val="both"/>
              <w:rPr>
                <w:noProof/>
                <w:sz w:val="22"/>
                <w:szCs w:val="22"/>
                <w:lang w:val="tt-RU"/>
              </w:rPr>
            </w:pPr>
            <w:r>
              <w:rPr>
                <w:sz w:val="22"/>
                <w:szCs w:val="22"/>
                <w:lang w:val="tt-RU"/>
              </w:rPr>
              <w:t xml:space="preserve">Сан </w:t>
            </w:r>
            <w:r>
              <w:rPr>
                <w:noProof/>
                <w:sz w:val="22"/>
                <w:szCs w:val="22"/>
                <w:lang w:val="tt-RU"/>
              </w:rPr>
              <w:t xml:space="preserve">һәм сөйләм культурасы. Саннарның лексик-грамматик мәгънәсе, морфологик үзенчәлекләре һәм синтаксик билгеләре. Саннарның лексик-грамматик төркемчәләре. Саннарның сөйләмдә </w:t>
            </w:r>
            <w:r>
              <w:rPr>
                <w:noProof/>
                <w:sz w:val="22"/>
                <w:szCs w:val="22"/>
                <w:lang w:val="tt-RU"/>
              </w:rPr>
              <w:lastRenderedPageBreak/>
              <w:t>кулланылышы. Саннарның язма сөйләмдә дөрес язылышы. Морфологик анализ</w:t>
            </w:r>
          </w:p>
          <w:p w14:paraId="24C46B15"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E4CD867" w14:textId="77777777" w:rsidR="00B57E72" w:rsidRDefault="00B57E72" w:rsidP="00D427EA">
            <w:pPr>
              <w:pStyle w:val="a4"/>
              <w:jc w:val="both"/>
              <w:rPr>
                <w:sz w:val="22"/>
                <w:szCs w:val="22"/>
                <w:lang w:val="tt-RU"/>
              </w:rPr>
            </w:pPr>
            <w:r>
              <w:rPr>
                <w:sz w:val="22"/>
                <w:szCs w:val="22"/>
                <w:lang w:val="tt-RU"/>
              </w:rPr>
              <w:lastRenderedPageBreak/>
              <w:t>2/42</w:t>
            </w:r>
          </w:p>
          <w:p w14:paraId="05169DBF" w14:textId="77777777" w:rsidR="00B57E72" w:rsidRDefault="00B57E72" w:rsidP="00D427EA">
            <w:pPr>
              <w:pStyle w:val="a4"/>
              <w:jc w:val="both"/>
              <w:rPr>
                <w:sz w:val="22"/>
                <w:szCs w:val="22"/>
                <w:lang w:val="tt-RU"/>
              </w:rPr>
            </w:pPr>
          </w:p>
          <w:p w14:paraId="4FAE4FF3" w14:textId="77777777" w:rsidR="00B57E72" w:rsidRDefault="00B57E72" w:rsidP="00D427EA">
            <w:pPr>
              <w:pStyle w:val="a4"/>
              <w:jc w:val="both"/>
              <w:rPr>
                <w:sz w:val="22"/>
                <w:szCs w:val="22"/>
                <w:lang w:val="tt-RU"/>
              </w:rPr>
            </w:pPr>
          </w:p>
          <w:p w14:paraId="6D3DF384" w14:textId="77777777" w:rsidR="00B57E72" w:rsidRDefault="00B57E72" w:rsidP="00D427EA">
            <w:pPr>
              <w:pStyle w:val="a4"/>
              <w:jc w:val="both"/>
              <w:rPr>
                <w:sz w:val="22"/>
                <w:szCs w:val="22"/>
                <w:lang w:val="tt-RU"/>
              </w:rPr>
            </w:pPr>
          </w:p>
          <w:p w14:paraId="7CB411C6" w14:textId="77777777" w:rsidR="00B57E72" w:rsidRDefault="00B57E72" w:rsidP="00D427EA">
            <w:pPr>
              <w:pStyle w:val="a4"/>
              <w:jc w:val="both"/>
              <w:rPr>
                <w:sz w:val="22"/>
                <w:szCs w:val="22"/>
                <w:lang w:val="tt-RU"/>
              </w:rPr>
            </w:pPr>
          </w:p>
          <w:p w14:paraId="231ADED4" w14:textId="77777777" w:rsidR="00B57E72" w:rsidRDefault="00B57E72" w:rsidP="00D427EA">
            <w:pPr>
              <w:pStyle w:val="a4"/>
              <w:jc w:val="both"/>
              <w:rPr>
                <w:sz w:val="22"/>
                <w:szCs w:val="22"/>
                <w:lang w:val="tt-RU"/>
              </w:rPr>
            </w:pPr>
          </w:p>
          <w:p w14:paraId="58E33545"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F7F7222" w14:textId="77777777" w:rsidR="00B57E72" w:rsidRDefault="00B57E72" w:rsidP="00D427EA">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774A4290" w14:textId="30267048" w:rsidR="00B57E72" w:rsidRDefault="00B57E72" w:rsidP="00D427EA">
            <w:pPr>
              <w:pStyle w:val="a4"/>
              <w:jc w:val="both"/>
            </w:pPr>
            <w:r>
              <w:t>ОК 0</w:t>
            </w:r>
            <w:r w:rsidR="00D427EA">
              <w:t>6</w:t>
            </w:r>
          </w:p>
          <w:p w14:paraId="76E881B3" w14:textId="77777777" w:rsidR="00B57E72" w:rsidRPr="0062360B" w:rsidRDefault="00B57E72" w:rsidP="00D427EA">
            <w:pPr>
              <w:pStyle w:val="a4"/>
              <w:jc w:val="both"/>
              <w:rPr>
                <w:lang w:val="tt-RU"/>
              </w:rPr>
            </w:pPr>
          </w:p>
        </w:tc>
      </w:tr>
      <w:tr w:rsidR="00B57E72" w14:paraId="586155F8" w14:textId="77777777" w:rsidTr="00D427EA">
        <w:tc>
          <w:tcPr>
            <w:tcW w:w="2978" w:type="dxa"/>
            <w:tcBorders>
              <w:top w:val="single" w:sz="4" w:space="0" w:color="auto"/>
              <w:left w:val="single" w:sz="4" w:space="0" w:color="auto"/>
              <w:bottom w:val="single" w:sz="4" w:space="0" w:color="auto"/>
              <w:right w:val="single" w:sz="4" w:space="0" w:color="auto"/>
            </w:tcBorders>
          </w:tcPr>
          <w:p w14:paraId="23172B4A" w14:textId="77777777" w:rsidR="00B57E72" w:rsidRDefault="00B57E72" w:rsidP="00D427EA">
            <w:pPr>
              <w:pStyle w:val="a4"/>
              <w:jc w:val="both"/>
              <w:rPr>
                <w:b/>
                <w:sz w:val="22"/>
                <w:szCs w:val="22"/>
                <w:lang w:val="tt-RU"/>
              </w:rPr>
            </w:pPr>
            <w:r>
              <w:rPr>
                <w:sz w:val="22"/>
                <w:szCs w:val="22"/>
                <w:lang w:val="tt-RU"/>
              </w:rPr>
              <w:lastRenderedPageBreak/>
              <w:t>Тема 17  Рәвеш</w:t>
            </w:r>
            <w:r w:rsidRPr="00DC6C0E">
              <w:rPr>
                <w:b/>
                <w:sz w:val="22"/>
                <w:szCs w:val="22"/>
                <w:lang w:val="tt-RU"/>
              </w:rPr>
              <w:t xml:space="preserve"> </w:t>
            </w:r>
          </w:p>
          <w:p w14:paraId="4AE47160" w14:textId="77777777" w:rsidR="00B57E72" w:rsidRPr="00D05A8A" w:rsidRDefault="00B57E72" w:rsidP="00D427EA">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38DE5242" w14:textId="77777777" w:rsidR="00B57E72" w:rsidRDefault="00B57E72" w:rsidP="00D427EA">
            <w:pPr>
              <w:pStyle w:val="a4"/>
              <w:jc w:val="both"/>
              <w:rPr>
                <w:noProof/>
                <w:sz w:val="22"/>
                <w:szCs w:val="22"/>
                <w:lang w:val="tt-RU"/>
              </w:rPr>
            </w:pPr>
            <w:r>
              <w:rPr>
                <w:sz w:val="22"/>
                <w:szCs w:val="22"/>
                <w:lang w:val="tt-RU"/>
              </w:rPr>
              <w:t xml:space="preserve">Рәвеш </w:t>
            </w:r>
            <w:r>
              <w:rPr>
                <w:noProof/>
                <w:sz w:val="22"/>
                <w:szCs w:val="22"/>
                <w:lang w:val="tt-RU"/>
              </w:rPr>
              <w:t xml:space="preserve">һәм сөйләм культурасы. Рәвешнең лексик-грамматик мәгънәсе, морфологик һәм синтаксик билгеләре. Рәвешләрнең мәгънә буенча төркемнәре һәм стилистик кулланылышы. Рәвеш төркемчәләре. </w:t>
            </w:r>
          </w:p>
          <w:p w14:paraId="44067469"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46ACB018" w14:textId="77777777" w:rsidR="00B57E72" w:rsidRDefault="00B57E72" w:rsidP="00D427EA">
            <w:pPr>
              <w:pStyle w:val="a4"/>
              <w:jc w:val="both"/>
              <w:rPr>
                <w:sz w:val="22"/>
                <w:szCs w:val="22"/>
                <w:lang w:val="tt-RU"/>
              </w:rPr>
            </w:pPr>
            <w:r>
              <w:rPr>
                <w:sz w:val="22"/>
                <w:szCs w:val="22"/>
                <w:lang w:val="tt-RU"/>
              </w:rPr>
              <w:t>2/44</w:t>
            </w:r>
          </w:p>
          <w:p w14:paraId="69EC5B4A" w14:textId="77777777" w:rsidR="00B57E72" w:rsidRDefault="00B57E72" w:rsidP="00D427EA">
            <w:pPr>
              <w:rPr>
                <w:lang w:val="tt-RU"/>
              </w:rPr>
            </w:pPr>
          </w:p>
          <w:p w14:paraId="2B77062B" w14:textId="77777777" w:rsidR="00B57E72" w:rsidRDefault="00B57E72" w:rsidP="00D427EA">
            <w:pPr>
              <w:rPr>
                <w:lang w:val="tt-RU"/>
              </w:rPr>
            </w:pPr>
          </w:p>
          <w:p w14:paraId="103462C3" w14:textId="77777777" w:rsidR="00B57E72" w:rsidRDefault="00B57E72" w:rsidP="00D427EA">
            <w:pPr>
              <w:pStyle w:val="a4"/>
              <w:jc w:val="both"/>
              <w:rPr>
                <w:lang w:val="tt-RU"/>
              </w:rPr>
            </w:pPr>
          </w:p>
          <w:p w14:paraId="44BD7CBA" w14:textId="77777777" w:rsidR="00B57E72" w:rsidRDefault="00B57E72" w:rsidP="00D427EA">
            <w:pPr>
              <w:pStyle w:val="a4"/>
              <w:jc w:val="both"/>
              <w:rPr>
                <w:lang w:val="tt-RU"/>
              </w:rPr>
            </w:pPr>
          </w:p>
          <w:p w14:paraId="3466B3A7"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306DD77"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96B093B" w14:textId="33DEEF0D" w:rsidR="00B57E72" w:rsidRDefault="00B57E72" w:rsidP="00D427EA">
            <w:pPr>
              <w:pStyle w:val="a4"/>
              <w:jc w:val="both"/>
            </w:pPr>
            <w:r>
              <w:t>ОК 0</w:t>
            </w:r>
            <w:r w:rsidR="00D427EA">
              <w:t>6</w:t>
            </w:r>
          </w:p>
          <w:p w14:paraId="3A4DDE99" w14:textId="77777777" w:rsidR="00B57E72" w:rsidRPr="0062360B" w:rsidRDefault="00B57E72" w:rsidP="00D427EA">
            <w:pPr>
              <w:pStyle w:val="a4"/>
              <w:jc w:val="both"/>
              <w:rPr>
                <w:lang w:val="tt-RU"/>
              </w:rPr>
            </w:pPr>
          </w:p>
        </w:tc>
      </w:tr>
      <w:tr w:rsidR="00B57E72" w14:paraId="7C24B063" w14:textId="77777777" w:rsidTr="00D427EA">
        <w:tc>
          <w:tcPr>
            <w:tcW w:w="2978" w:type="dxa"/>
            <w:tcBorders>
              <w:top w:val="single" w:sz="4" w:space="0" w:color="auto"/>
              <w:left w:val="single" w:sz="4" w:space="0" w:color="auto"/>
              <w:bottom w:val="single" w:sz="4" w:space="0" w:color="auto"/>
              <w:right w:val="single" w:sz="4" w:space="0" w:color="auto"/>
            </w:tcBorders>
          </w:tcPr>
          <w:p w14:paraId="292BE263" w14:textId="77777777" w:rsidR="00B57E72" w:rsidRPr="00D05A8A" w:rsidRDefault="00B57E72" w:rsidP="00D427EA">
            <w:pPr>
              <w:pStyle w:val="a4"/>
              <w:jc w:val="both"/>
            </w:pPr>
            <w:r>
              <w:rPr>
                <w:sz w:val="22"/>
                <w:szCs w:val="22"/>
                <w:lang w:val="tt-RU"/>
              </w:rPr>
              <w:t>Тема 18   Алмашлык</w:t>
            </w:r>
            <w:r w:rsidRPr="00DC6C0E">
              <w:rPr>
                <w:b/>
                <w:sz w:val="22"/>
                <w:szCs w:val="22"/>
                <w:lang w:val="tt-RU"/>
              </w:rPr>
              <w:t xml:space="preserve"> </w:t>
            </w: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1398BAE5" w14:textId="77777777" w:rsidR="00B57E72" w:rsidRDefault="00B57E72" w:rsidP="00D427EA">
            <w:pPr>
              <w:pStyle w:val="a4"/>
              <w:jc w:val="both"/>
              <w:rPr>
                <w:noProof/>
                <w:sz w:val="22"/>
                <w:szCs w:val="22"/>
                <w:lang w:val="tt-RU"/>
              </w:rPr>
            </w:pPr>
            <w:r>
              <w:rPr>
                <w:sz w:val="22"/>
                <w:szCs w:val="22"/>
                <w:lang w:val="tt-RU"/>
              </w:rPr>
              <w:t xml:space="preserve">Алмашлык </w:t>
            </w:r>
            <w:r>
              <w:rPr>
                <w:noProof/>
                <w:sz w:val="22"/>
                <w:szCs w:val="22"/>
                <w:lang w:val="tt-RU"/>
              </w:rPr>
              <w:t>һәм сөйләм культурасы. Алмашлыкның лекси-граммтик мәгънәсе, морфологик табигате һәм синтаксик билгеләре.  Алмашлыкларның мәгънә буенча төркемчәләре.</w:t>
            </w:r>
          </w:p>
          <w:p w14:paraId="6546AF3E"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63BDC55F" w14:textId="77777777" w:rsidR="00B57E72" w:rsidRDefault="00B57E72" w:rsidP="00D427EA">
            <w:pPr>
              <w:pStyle w:val="a4"/>
              <w:jc w:val="both"/>
              <w:rPr>
                <w:sz w:val="22"/>
                <w:szCs w:val="22"/>
                <w:lang w:val="tt-RU"/>
              </w:rPr>
            </w:pPr>
            <w:r>
              <w:rPr>
                <w:sz w:val="22"/>
                <w:szCs w:val="22"/>
                <w:lang w:val="tt-RU"/>
              </w:rPr>
              <w:t>2/46</w:t>
            </w:r>
          </w:p>
          <w:p w14:paraId="0249C447" w14:textId="77777777" w:rsidR="00B57E72" w:rsidRDefault="00B57E72" w:rsidP="00D427EA">
            <w:pPr>
              <w:pStyle w:val="a4"/>
              <w:jc w:val="both"/>
              <w:rPr>
                <w:sz w:val="22"/>
                <w:szCs w:val="22"/>
                <w:lang w:val="tt-RU"/>
              </w:rPr>
            </w:pPr>
          </w:p>
          <w:p w14:paraId="62FB8772" w14:textId="77777777" w:rsidR="00B57E72" w:rsidRDefault="00B57E72" w:rsidP="00D427EA">
            <w:pPr>
              <w:rPr>
                <w:lang w:val="tt-RU"/>
              </w:rPr>
            </w:pPr>
          </w:p>
          <w:p w14:paraId="66880E56" w14:textId="77777777" w:rsidR="00B57E72" w:rsidRDefault="00B57E72" w:rsidP="00D427EA">
            <w:pPr>
              <w:rPr>
                <w:lang w:val="tt-RU"/>
              </w:rPr>
            </w:pPr>
          </w:p>
          <w:p w14:paraId="0C9AD5A2"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2B0259E8"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43FD9A6" w14:textId="41F9B7FD" w:rsidR="00B57E72" w:rsidRDefault="00B57E72" w:rsidP="00D427EA">
            <w:pPr>
              <w:pStyle w:val="a4"/>
              <w:jc w:val="both"/>
            </w:pPr>
            <w:r>
              <w:t>ОК 0</w:t>
            </w:r>
            <w:r w:rsidR="00D427EA">
              <w:t>6</w:t>
            </w:r>
          </w:p>
          <w:p w14:paraId="708D69E7" w14:textId="77777777" w:rsidR="00B57E72" w:rsidRPr="0062360B" w:rsidRDefault="00B57E72" w:rsidP="00D427EA">
            <w:pPr>
              <w:pStyle w:val="a4"/>
              <w:jc w:val="both"/>
              <w:rPr>
                <w:lang w:val="tt-RU"/>
              </w:rPr>
            </w:pPr>
          </w:p>
        </w:tc>
      </w:tr>
      <w:tr w:rsidR="00B57E72" w14:paraId="032C8F04" w14:textId="77777777" w:rsidTr="00D427EA">
        <w:tc>
          <w:tcPr>
            <w:tcW w:w="2978" w:type="dxa"/>
            <w:tcBorders>
              <w:top w:val="single" w:sz="4" w:space="0" w:color="auto"/>
              <w:left w:val="single" w:sz="4" w:space="0" w:color="auto"/>
              <w:bottom w:val="single" w:sz="4" w:space="0" w:color="auto"/>
              <w:right w:val="single" w:sz="4" w:space="0" w:color="auto"/>
            </w:tcBorders>
          </w:tcPr>
          <w:p w14:paraId="268FAE58" w14:textId="77777777" w:rsidR="00B57E72" w:rsidRDefault="00B57E72" w:rsidP="00D427EA">
            <w:pPr>
              <w:pStyle w:val="a4"/>
              <w:jc w:val="both"/>
              <w:rPr>
                <w:noProof/>
                <w:sz w:val="22"/>
                <w:szCs w:val="22"/>
                <w:lang w:val="tt-RU"/>
              </w:rPr>
            </w:pPr>
            <w:r>
              <w:rPr>
                <w:sz w:val="22"/>
                <w:szCs w:val="22"/>
                <w:lang w:val="tt-RU"/>
              </w:rPr>
              <w:t xml:space="preserve">Тема 19  </w:t>
            </w:r>
            <w:r>
              <w:rPr>
                <w:noProof/>
                <w:sz w:val="22"/>
                <w:szCs w:val="22"/>
                <w:lang w:val="tt-RU"/>
              </w:rPr>
              <w:t xml:space="preserve">     Фигыль</w:t>
            </w:r>
          </w:p>
          <w:p w14:paraId="71201A7E" w14:textId="77777777" w:rsidR="00B57E72" w:rsidRPr="00D05A8A" w:rsidRDefault="00B57E72" w:rsidP="00D427EA">
            <w:pPr>
              <w:pStyle w:val="a4"/>
              <w:jc w:val="both"/>
            </w:pPr>
            <w:r>
              <w:rPr>
                <w:b/>
                <w:sz w:val="22"/>
                <w:szCs w:val="22"/>
                <w:lang w:val="tt-RU"/>
              </w:rPr>
              <w:t xml:space="preserve">Практик эш </w:t>
            </w:r>
          </w:p>
        </w:tc>
        <w:tc>
          <w:tcPr>
            <w:tcW w:w="4819" w:type="dxa"/>
            <w:tcBorders>
              <w:top w:val="single" w:sz="4" w:space="0" w:color="auto"/>
              <w:left w:val="single" w:sz="4" w:space="0" w:color="auto"/>
              <w:bottom w:val="single" w:sz="4" w:space="0" w:color="auto"/>
              <w:right w:val="single" w:sz="4" w:space="0" w:color="auto"/>
            </w:tcBorders>
          </w:tcPr>
          <w:p w14:paraId="77A53A46" w14:textId="77777777" w:rsidR="00B57E72" w:rsidRDefault="00B57E72" w:rsidP="00D427EA">
            <w:pPr>
              <w:pStyle w:val="a4"/>
              <w:jc w:val="both"/>
              <w:rPr>
                <w:noProof/>
                <w:sz w:val="22"/>
                <w:szCs w:val="22"/>
                <w:lang w:val="tt-RU"/>
              </w:rPr>
            </w:pPr>
            <w:r>
              <w:rPr>
                <w:noProof/>
                <w:sz w:val="22"/>
                <w:szCs w:val="22"/>
                <w:lang w:val="tt-RU"/>
              </w:rPr>
              <w:t xml:space="preserve">     Фигыль һәм сөйләм культурасы. Фигыльнең гомумиләшкән лексик-грамматик мәгънәсе, морфологик билгеләре һәм синтаксик функцияләре. Фигыльгә хас морфологик категорияләр. </w:t>
            </w:r>
          </w:p>
          <w:p w14:paraId="18B97BDB" w14:textId="77777777" w:rsidR="00B57E72" w:rsidRPr="00951034" w:rsidRDefault="00B57E72" w:rsidP="00D427EA">
            <w:pPr>
              <w:pStyle w:val="a4"/>
              <w:jc w:val="both"/>
              <w:rPr>
                <w:noProof/>
                <w:sz w:val="22"/>
                <w:szCs w:val="22"/>
                <w:lang w:val="tt-RU"/>
              </w:rPr>
            </w:pPr>
          </w:p>
        </w:tc>
        <w:tc>
          <w:tcPr>
            <w:tcW w:w="851" w:type="dxa"/>
            <w:tcBorders>
              <w:top w:val="single" w:sz="4" w:space="0" w:color="auto"/>
              <w:left w:val="single" w:sz="4" w:space="0" w:color="auto"/>
              <w:bottom w:val="single" w:sz="4" w:space="0" w:color="auto"/>
              <w:right w:val="single" w:sz="4" w:space="0" w:color="auto"/>
            </w:tcBorders>
          </w:tcPr>
          <w:p w14:paraId="1ED12DBE" w14:textId="77777777" w:rsidR="00B57E72" w:rsidRDefault="00B57E72" w:rsidP="00D427EA">
            <w:pPr>
              <w:pStyle w:val="a4"/>
              <w:jc w:val="both"/>
              <w:rPr>
                <w:sz w:val="22"/>
                <w:szCs w:val="22"/>
                <w:lang w:val="tt-RU"/>
              </w:rPr>
            </w:pPr>
            <w:r>
              <w:rPr>
                <w:sz w:val="22"/>
                <w:szCs w:val="22"/>
                <w:lang w:val="tt-RU"/>
              </w:rPr>
              <w:t>2/48</w:t>
            </w:r>
          </w:p>
          <w:p w14:paraId="59D499CE" w14:textId="77777777" w:rsidR="00B57E72" w:rsidRDefault="00B57E72" w:rsidP="00D427EA">
            <w:pPr>
              <w:pStyle w:val="a4"/>
              <w:jc w:val="both"/>
              <w:rPr>
                <w:sz w:val="22"/>
                <w:szCs w:val="22"/>
                <w:lang w:val="tt-RU"/>
              </w:rPr>
            </w:pPr>
          </w:p>
          <w:p w14:paraId="4C1D4E20" w14:textId="77777777" w:rsidR="00B57E72" w:rsidRDefault="00B57E72" w:rsidP="00D427EA">
            <w:pPr>
              <w:pStyle w:val="a4"/>
              <w:jc w:val="both"/>
              <w:rPr>
                <w:sz w:val="22"/>
                <w:szCs w:val="22"/>
                <w:lang w:val="tt-RU"/>
              </w:rPr>
            </w:pPr>
          </w:p>
          <w:p w14:paraId="1B4AF6BF" w14:textId="77777777" w:rsidR="00B57E72" w:rsidRDefault="00B57E72" w:rsidP="00D427EA">
            <w:pPr>
              <w:pStyle w:val="a4"/>
              <w:jc w:val="both"/>
              <w:rPr>
                <w:sz w:val="22"/>
                <w:szCs w:val="22"/>
                <w:lang w:val="tt-RU"/>
              </w:rPr>
            </w:pPr>
          </w:p>
          <w:p w14:paraId="25E8BE0D"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CCFC931"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A666026" w14:textId="348D81E5" w:rsidR="00B57E72" w:rsidRDefault="00B57E72" w:rsidP="00D427EA">
            <w:pPr>
              <w:pStyle w:val="a4"/>
              <w:jc w:val="both"/>
            </w:pPr>
            <w:r>
              <w:t>ОК 0</w:t>
            </w:r>
            <w:r w:rsidR="00D427EA">
              <w:t>6</w:t>
            </w:r>
          </w:p>
          <w:p w14:paraId="44837BAE" w14:textId="77777777" w:rsidR="00B57E72" w:rsidRPr="0062360B" w:rsidRDefault="00B57E72" w:rsidP="00D427EA">
            <w:pPr>
              <w:pStyle w:val="a4"/>
              <w:jc w:val="both"/>
              <w:rPr>
                <w:lang w:val="tt-RU"/>
              </w:rPr>
            </w:pPr>
          </w:p>
        </w:tc>
      </w:tr>
      <w:tr w:rsidR="00B57E72" w14:paraId="6369D2C7" w14:textId="77777777" w:rsidTr="00D427EA">
        <w:tc>
          <w:tcPr>
            <w:tcW w:w="2978" w:type="dxa"/>
            <w:tcBorders>
              <w:top w:val="single" w:sz="4" w:space="0" w:color="auto"/>
              <w:left w:val="single" w:sz="4" w:space="0" w:color="auto"/>
              <w:bottom w:val="single" w:sz="4" w:space="0" w:color="auto"/>
              <w:right w:val="single" w:sz="4" w:space="0" w:color="auto"/>
            </w:tcBorders>
          </w:tcPr>
          <w:p w14:paraId="5F7746E5" w14:textId="77777777" w:rsidR="00B57E72" w:rsidRPr="00D05A8A" w:rsidRDefault="00B57E72" w:rsidP="00D427EA">
            <w:pPr>
              <w:pStyle w:val="a4"/>
              <w:jc w:val="both"/>
            </w:pPr>
            <w:r>
              <w:rPr>
                <w:sz w:val="22"/>
                <w:szCs w:val="22"/>
                <w:lang w:val="tt-RU"/>
              </w:rPr>
              <w:t xml:space="preserve">Тема 20   </w:t>
            </w:r>
            <w:r>
              <w:rPr>
                <w:bCs/>
                <w:iCs/>
                <w:noProof/>
                <w:sz w:val="22"/>
                <w:szCs w:val="22"/>
                <w:lang w:val="tt-RU"/>
              </w:rPr>
              <w:t xml:space="preserve">     Ярдәмче сүзләр</w:t>
            </w:r>
          </w:p>
        </w:tc>
        <w:tc>
          <w:tcPr>
            <w:tcW w:w="4819" w:type="dxa"/>
            <w:tcBorders>
              <w:top w:val="single" w:sz="4" w:space="0" w:color="auto"/>
              <w:left w:val="single" w:sz="4" w:space="0" w:color="auto"/>
              <w:bottom w:val="single" w:sz="4" w:space="0" w:color="auto"/>
              <w:right w:val="single" w:sz="4" w:space="0" w:color="auto"/>
            </w:tcBorders>
          </w:tcPr>
          <w:p w14:paraId="7DE7B31B" w14:textId="77777777" w:rsidR="00B57E72" w:rsidRPr="00D05A8A" w:rsidRDefault="00B57E72" w:rsidP="00D427EA">
            <w:pPr>
              <w:pStyle w:val="a4"/>
              <w:rPr>
                <w:lang w:val="tt-RU"/>
              </w:rPr>
            </w:pPr>
            <w:r>
              <w:rPr>
                <w:bCs/>
                <w:iCs/>
                <w:noProof/>
                <w:sz w:val="22"/>
                <w:szCs w:val="22"/>
                <w:lang w:val="tt-RU"/>
              </w:rPr>
              <w:t>Ярдәмче сүзләр һәм сөйләм культурасы.</w:t>
            </w:r>
            <w:r>
              <w:rPr>
                <w:noProof/>
                <w:sz w:val="22"/>
                <w:szCs w:val="22"/>
                <w:lang w:val="tt-RU"/>
              </w:rPr>
              <w:t xml:space="preserve"> Бәйлекләр һәм теркәгечләрнең грамматик мәгънәләре, морфологик табигате, синтак</w:t>
            </w:r>
            <w:r>
              <w:rPr>
                <w:noProof/>
                <w:sz w:val="22"/>
                <w:szCs w:val="22"/>
                <w:lang w:val="tt-RU"/>
              </w:rPr>
              <w:softHyphen/>
              <w:t>сик функцияләре</w:t>
            </w:r>
          </w:p>
        </w:tc>
        <w:tc>
          <w:tcPr>
            <w:tcW w:w="851" w:type="dxa"/>
            <w:tcBorders>
              <w:top w:val="single" w:sz="4" w:space="0" w:color="auto"/>
              <w:left w:val="single" w:sz="4" w:space="0" w:color="auto"/>
              <w:bottom w:val="single" w:sz="4" w:space="0" w:color="auto"/>
              <w:right w:val="single" w:sz="4" w:space="0" w:color="auto"/>
            </w:tcBorders>
          </w:tcPr>
          <w:p w14:paraId="3CCF0394" w14:textId="77777777" w:rsidR="00B57E72" w:rsidRPr="00797437" w:rsidRDefault="00B57E72" w:rsidP="00D427EA">
            <w:pPr>
              <w:pStyle w:val="a4"/>
              <w:jc w:val="both"/>
            </w:pPr>
            <w:r>
              <w:rPr>
                <w:sz w:val="22"/>
                <w:szCs w:val="22"/>
                <w:lang w:val="tt-RU"/>
              </w:rPr>
              <w:t>2/50</w:t>
            </w:r>
          </w:p>
        </w:tc>
        <w:tc>
          <w:tcPr>
            <w:tcW w:w="850" w:type="dxa"/>
            <w:tcBorders>
              <w:top w:val="single" w:sz="4" w:space="0" w:color="auto"/>
              <w:left w:val="single" w:sz="4" w:space="0" w:color="auto"/>
              <w:bottom w:val="single" w:sz="4" w:space="0" w:color="auto"/>
              <w:right w:val="single" w:sz="4" w:space="0" w:color="auto"/>
            </w:tcBorders>
          </w:tcPr>
          <w:p w14:paraId="6CC9067A"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770A5B9F" w14:textId="77777777" w:rsidR="00B57E72" w:rsidRDefault="00B57E72" w:rsidP="00D427EA">
            <w:pPr>
              <w:pStyle w:val="a4"/>
              <w:jc w:val="both"/>
            </w:pPr>
            <w:r>
              <w:t>ОК 06</w:t>
            </w:r>
          </w:p>
        </w:tc>
      </w:tr>
      <w:tr w:rsidR="00B57E72" w14:paraId="697C382B" w14:textId="77777777" w:rsidTr="00D427EA">
        <w:tc>
          <w:tcPr>
            <w:tcW w:w="2978" w:type="dxa"/>
            <w:tcBorders>
              <w:top w:val="single" w:sz="4" w:space="0" w:color="auto"/>
              <w:left w:val="single" w:sz="4" w:space="0" w:color="auto"/>
              <w:bottom w:val="single" w:sz="4" w:space="0" w:color="auto"/>
              <w:right w:val="single" w:sz="4" w:space="0" w:color="auto"/>
            </w:tcBorders>
          </w:tcPr>
          <w:p w14:paraId="6DC80B69" w14:textId="77777777" w:rsidR="00B57E72" w:rsidRPr="00D05A8A" w:rsidRDefault="00B57E72" w:rsidP="00D427EA">
            <w:pPr>
              <w:pStyle w:val="a4"/>
              <w:jc w:val="both"/>
            </w:pPr>
            <w:r>
              <w:rPr>
                <w:sz w:val="22"/>
                <w:szCs w:val="22"/>
                <w:lang w:val="tt-RU"/>
              </w:rPr>
              <w:t>Тема 21   Бәйләгеч һәм модаль сүз төркемнәре</w:t>
            </w:r>
          </w:p>
        </w:tc>
        <w:tc>
          <w:tcPr>
            <w:tcW w:w="4819" w:type="dxa"/>
            <w:tcBorders>
              <w:top w:val="single" w:sz="4" w:space="0" w:color="auto"/>
              <w:left w:val="single" w:sz="4" w:space="0" w:color="auto"/>
              <w:bottom w:val="single" w:sz="4" w:space="0" w:color="auto"/>
              <w:right w:val="single" w:sz="4" w:space="0" w:color="auto"/>
            </w:tcBorders>
          </w:tcPr>
          <w:p w14:paraId="2E6AA34C" w14:textId="77777777" w:rsidR="00B57E72" w:rsidRPr="00D05A8A" w:rsidRDefault="00B57E72" w:rsidP="00D427EA">
            <w:pPr>
              <w:pStyle w:val="a4"/>
              <w:rPr>
                <w:lang w:val="tt-RU"/>
              </w:rPr>
            </w:pPr>
            <w:r>
              <w:rPr>
                <w:noProof/>
                <w:sz w:val="22"/>
                <w:szCs w:val="22"/>
                <w:lang w:val="tt-RU"/>
              </w:rPr>
              <w:t>Модаль сүзләрнен лексик-грамматик мәгънәләре, морфологик таби</w:t>
            </w:r>
            <w:r>
              <w:rPr>
                <w:noProof/>
                <w:sz w:val="22"/>
                <w:szCs w:val="22"/>
                <w:lang w:val="tt-RU"/>
              </w:rPr>
              <w:softHyphen/>
              <w:t>гате һәм синтаксик функцияләре. Модаль сүзләрнең мәгънәләре һәм аларның җөмләдә кереш сүз буларак кулланылышы.</w:t>
            </w:r>
            <w:r>
              <w:rPr>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4C0760AB" w14:textId="77777777" w:rsidR="00B57E72" w:rsidRDefault="00B57E72" w:rsidP="00D427EA">
            <w:pPr>
              <w:pStyle w:val="a4"/>
              <w:jc w:val="both"/>
              <w:rPr>
                <w:sz w:val="22"/>
                <w:szCs w:val="22"/>
                <w:lang w:val="tt-RU"/>
              </w:rPr>
            </w:pPr>
            <w:r>
              <w:rPr>
                <w:sz w:val="22"/>
                <w:szCs w:val="22"/>
                <w:lang w:val="tt-RU"/>
              </w:rPr>
              <w:t>2/52</w:t>
            </w:r>
          </w:p>
          <w:p w14:paraId="52145397" w14:textId="77777777" w:rsidR="00B57E72" w:rsidRDefault="00B57E72" w:rsidP="00D427EA">
            <w:pPr>
              <w:rPr>
                <w:lang w:val="tt-RU"/>
              </w:rPr>
            </w:pPr>
          </w:p>
          <w:p w14:paraId="70D7AF07"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1D62A451"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468C2B" w14:textId="77777777" w:rsidR="00B57E72" w:rsidRDefault="00B57E72" w:rsidP="00D427EA">
            <w:pPr>
              <w:pStyle w:val="a4"/>
              <w:jc w:val="both"/>
            </w:pPr>
            <w:r>
              <w:t>ОК 06</w:t>
            </w:r>
          </w:p>
        </w:tc>
      </w:tr>
      <w:tr w:rsidR="00B57E72" w14:paraId="4B1DF63F" w14:textId="77777777" w:rsidTr="00D427EA">
        <w:tc>
          <w:tcPr>
            <w:tcW w:w="2978" w:type="dxa"/>
            <w:tcBorders>
              <w:top w:val="single" w:sz="4" w:space="0" w:color="auto"/>
              <w:left w:val="single" w:sz="4" w:space="0" w:color="auto"/>
              <w:bottom w:val="single" w:sz="4" w:space="0" w:color="auto"/>
              <w:right w:val="single" w:sz="4" w:space="0" w:color="auto"/>
            </w:tcBorders>
          </w:tcPr>
          <w:p w14:paraId="5D83AED9" w14:textId="77777777" w:rsidR="00B57E72" w:rsidRDefault="00B57E72" w:rsidP="00D427EA">
            <w:pPr>
              <w:pStyle w:val="a4"/>
              <w:jc w:val="both"/>
              <w:rPr>
                <w:sz w:val="22"/>
                <w:szCs w:val="22"/>
                <w:lang w:val="tt-RU"/>
              </w:rPr>
            </w:pPr>
            <w:r>
              <w:rPr>
                <w:sz w:val="22"/>
                <w:szCs w:val="22"/>
                <w:lang w:val="tt-RU"/>
              </w:rPr>
              <w:t xml:space="preserve">Тема 22  Синтаксис. </w:t>
            </w:r>
          </w:p>
          <w:p w14:paraId="1FD7A3E2" w14:textId="77777777" w:rsidR="00B57E72" w:rsidRPr="00D05A8A" w:rsidRDefault="00B57E72" w:rsidP="00D427EA">
            <w:pPr>
              <w:pStyle w:val="a4"/>
              <w:jc w:val="both"/>
            </w:pPr>
            <w:r>
              <w:rPr>
                <w:sz w:val="22"/>
                <w:szCs w:val="22"/>
                <w:lang w:val="tt-RU"/>
              </w:rPr>
              <w:t>Җөмләнең баш кисәкләре.</w:t>
            </w:r>
          </w:p>
        </w:tc>
        <w:tc>
          <w:tcPr>
            <w:tcW w:w="4819" w:type="dxa"/>
            <w:tcBorders>
              <w:top w:val="single" w:sz="4" w:space="0" w:color="auto"/>
              <w:left w:val="single" w:sz="4" w:space="0" w:color="auto"/>
              <w:bottom w:val="single" w:sz="4" w:space="0" w:color="auto"/>
              <w:right w:val="single" w:sz="4" w:space="0" w:color="auto"/>
            </w:tcBorders>
          </w:tcPr>
          <w:p w14:paraId="2EB6E1E8" w14:textId="77777777" w:rsidR="00B57E72" w:rsidRPr="00D05A8A" w:rsidRDefault="00B57E72" w:rsidP="00D427EA">
            <w:pPr>
              <w:pStyle w:val="a4"/>
              <w:rPr>
                <w:lang w:val="tt-RU"/>
              </w:rPr>
            </w:pPr>
            <w:r>
              <w:rPr>
                <w:sz w:val="22"/>
                <w:szCs w:val="22"/>
                <w:lang w:val="tt-RU"/>
              </w:rPr>
              <w:t xml:space="preserve">Җөмлә кисәкләре. Җөмләнең баш кисәкләре. Ия, аның төп билгеләре, белдерелүе, мәгънәләре. Хәбәр, аның төп билгеләре, белдерелүе, мәгънәләре. Ия белән хәбәр арасына сызык кую очраклары. </w:t>
            </w:r>
          </w:p>
        </w:tc>
        <w:tc>
          <w:tcPr>
            <w:tcW w:w="851" w:type="dxa"/>
            <w:tcBorders>
              <w:top w:val="single" w:sz="4" w:space="0" w:color="auto"/>
              <w:left w:val="single" w:sz="4" w:space="0" w:color="auto"/>
              <w:bottom w:val="single" w:sz="4" w:space="0" w:color="auto"/>
              <w:right w:val="single" w:sz="4" w:space="0" w:color="auto"/>
            </w:tcBorders>
          </w:tcPr>
          <w:p w14:paraId="39053BBA" w14:textId="77777777" w:rsidR="00B57E72" w:rsidRPr="00D05A8A" w:rsidRDefault="00B57E72" w:rsidP="00D427EA">
            <w:pPr>
              <w:pStyle w:val="a4"/>
              <w:jc w:val="both"/>
            </w:pPr>
            <w:r>
              <w:rPr>
                <w:sz w:val="22"/>
                <w:szCs w:val="22"/>
                <w:lang w:val="tt-RU"/>
              </w:rPr>
              <w:t>2/54</w:t>
            </w:r>
          </w:p>
        </w:tc>
        <w:tc>
          <w:tcPr>
            <w:tcW w:w="850" w:type="dxa"/>
            <w:tcBorders>
              <w:top w:val="single" w:sz="4" w:space="0" w:color="auto"/>
              <w:left w:val="single" w:sz="4" w:space="0" w:color="auto"/>
              <w:bottom w:val="single" w:sz="4" w:space="0" w:color="auto"/>
              <w:right w:val="single" w:sz="4" w:space="0" w:color="auto"/>
            </w:tcBorders>
          </w:tcPr>
          <w:p w14:paraId="18D11C20"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2930AB07" w14:textId="77777777" w:rsidR="00B57E72" w:rsidRDefault="00B57E72" w:rsidP="00D427EA">
            <w:pPr>
              <w:pStyle w:val="a4"/>
              <w:jc w:val="both"/>
            </w:pPr>
            <w:r>
              <w:t>ОК 06</w:t>
            </w:r>
          </w:p>
        </w:tc>
      </w:tr>
      <w:tr w:rsidR="00B57E72" w14:paraId="043B83E6" w14:textId="77777777" w:rsidTr="00D427EA">
        <w:tc>
          <w:tcPr>
            <w:tcW w:w="2978" w:type="dxa"/>
            <w:tcBorders>
              <w:top w:val="single" w:sz="4" w:space="0" w:color="auto"/>
              <w:left w:val="single" w:sz="4" w:space="0" w:color="auto"/>
              <w:bottom w:val="single" w:sz="4" w:space="0" w:color="auto"/>
              <w:right w:val="single" w:sz="4" w:space="0" w:color="auto"/>
            </w:tcBorders>
          </w:tcPr>
          <w:p w14:paraId="577CAC65" w14:textId="77777777" w:rsidR="00B57E72" w:rsidRPr="00D05A8A" w:rsidRDefault="00B57E72" w:rsidP="00D427EA">
            <w:pPr>
              <w:pStyle w:val="a4"/>
              <w:jc w:val="both"/>
            </w:pPr>
            <w:r>
              <w:rPr>
                <w:sz w:val="22"/>
                <w:szCs w:val="22"/>
                <w:lang w:val="tt-RU"/>
              </w:rPr>
              <w:t>Тема 23  Җөмләнең  иярчен  кисәкләре.</w:t>
            </w:r>
          </w:p>
        </w:tc>
        <w:tc>
          <w:tcPr>
            <w:tcW w:w="4819" w:type="dxa"/>
            <w:tcBorders>
              <w:top w:val="single" w:sz="4" w:space="0" w:color="auto"/>
              <w:left w:val="single" w:sz="4" w:space="0" w:color="auto"/>
              <w:bottom w:val="single" w:sz="4" w:space="0" w:color="auto"/>
              <w:right w:val="single" w:sz="4" w:space="0" w:color="auto"/>
            </w:tcBorders>
          </w:tcPr>
          <w:p w14:paraId="64EE92E7" w14:textId="77777777" w:rsidR="00B57E72" w:rsidRPr="00D05A8A" w:rsidRDefault="00B57E72" w:rsidP="00D427EA">
            <w:pPr>
              <w:pStyle w:val="a4"/>
              <w:rPr>
                <w:lang w:val="tt-RU"/>
              </w:rPr>
            </w:pPr>
            <w:r>
              <w:rPr>
                <w:bCs/>
                <w:iCs/>
                <w:noProof/>
                <w:sz w:val="22"/>
                <w:szCs w:val="22"/>
                <w:lang w:val="tt-RU"/>
              </w:rPr>
              <w:t xml:space="preserve">   </w:t>
            </w:r>
            <w:r>
              <w:rPr>
                <w:sz w:val="22"/>
                <w:szCs w:val="22"/>
                <w:lang w:val="tt-RU"/>
              </w:rPr>
              <w:t>Иярчен кисәкләр. Аергыч, тәмамлык, хәлләр, аныклагыч, аларның төп билгеләре, белдерелүләре һәм мәгънәләре.</w:t>
            </w:r>
            <w:r>
              <w:rPr>
                <w:noProof/>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2F869D8F" w14:textId="77777777" w:rsidR="00B57E72" w:rsidRDefault="00B57E72" w:rsidP="00D427EA">
            <w:pPr>
              <w:pStyle w:val="a4"/>
              <w:jc w:val="both"/>
              <w:rPr>
                <w:sz w:val="22"/>
                <w:szCs w:val="22"/>
                <w:lang w:val="tt-RU"/>
              </w:rPr>
            </w:pPr>
            <w:r>
              <w:rPr>
                <w:sz w:val="22"/>
                <w:szCs w:val="22"/>
                <w:lang w:val="tt-RU"/>
              </w:rPr>
              <w:t>2/56</w:t>
            </w:r>
          </w:p>
          <w:p w14:paraId="5A57312B" w14:textId="77777777" w:rsidR="00B57E72" w:rsidRDefault="00B57E72" w:rsidP="00D427EA">
            <w:pPr>
              <w:rPr>
                <w:lang w:val="tt-RU"/>
              </w:rPr>
            </w:pPr>
          </w:p>
          <w:p w14:paraId="5E061DA1" w14:textId="77777777" w:rsidR="00B57E72" w:rsidRPr="00797437"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BAB8F9E"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FB169FA" w14:textId="77777777" w:rsidR="00B57E72" w:rsidRDefault="00B57E72" w:rsidP="00D427EA">
            <w:pPr>
              <w:pStyle w:val="a4"/>
              <w:jc w:val="both"/>
            </w:pPr>
            <w:r>
              <w:t>ОК 06</w:t>
            </w:r>
          </w:p>
        </w:tc>
      </w:tr>
      <w:tr w:rsidR="00B57E72" w14:paraId="52AAB010" w14:textId="77777777" w:rsidTr="00D427EA">
        <w:tc>
          <w:tcPr>
            <w:tcW w:w="2978" w:type="dxa"/>
            <w:tcBorders>
              <w:top w:val="single" w:sz="4" w:space="0" w:color="auto"/>
              <w:left w:val="single" w:sz="4" w:space="0" w:color="auto"/>
              <w:bottom w:val="single" w:sz="4" w:space="0" w:color="auto"/>
              <w:right w:val="single" w:sz="4" w:space="0" w:color="auto"/>
            </w:tcBorders>
          </w:tcPr>
          <w:p w14:paraId="7A3FCD91" w14:textId="77777777" w:rsidR="00B57E72" w:rsidRPr="00D05A8A" w:rsidRDefault="00B57E72" w:rsidP="00D427EA">
            <w:pPr>
              <w:pStyle w:val="a4"/>
              <w:jc w:val="both"/>
            </w:pPr>
            <w:r>
              <w:rPr>
                <w:sz w:val="22"/>
                <w:szCs w:val="22"/>
                <w:lang w:val="tt-RU"/>
              </w:rPr>
              <w:t xml:space="preserve">Тема 24 Җөмләнең модаль кисәкләре. </w:t>
            </w:r>
          </w:p>
        </w:tc>
        <w:tc>
          <w:tcPr>
            <w:tcW w:w="4819" w:type="dxa"/>
            <w:tcBorders>
              <w:top w:val="single" w:sz="4" w:space="0" w:color="auto"/>
              <w:left w:val="single" w:sz="4" w:space="0" w:color="auto"/>
              <w:bottom w:val="single" w:sz="4" w:space="0" w:color="auto"/>
              <w:right w:val="single" w:sz="4" w:space="0" w:color="auto"/>
            </w:tcBorders>
          </w:tcPr>
          <w:p w14:paraId="7CBE2AA9" w14:textId="77777777" w:rsidR="00B57E72" w:rsidRPr="00D05A8A" w:rsidRDefault="00B57E72" w:rsidP="00D427EA">
            <w:pPr>
              <w:pStyle w:val="a4"/>
              <w:rPr>
                <w:lang w:val="tt-RU"/>
              </w:rPr>
            </w:pPr>
            <w:r>
              <w:rPr>
                <w:sz w:val="22"/>
                <w:szCs w:val="22"/>
                <w:lang w:val="tt-RU"/>
              </w:rPr>
              <w:t>Җөмләнең модаль кисәкләре</w:t>
            </w:r>
            <w:r>
              <w:rPr>
                <w:noProof/>
                <w:sz w:val="22"/>
                <w:szCs w:val="22"/>
                <w:lang w:val="tt-RU"/>
              </w:rPr>
              <w:t xml:space="preserve"> –</w:t>
            </w:r>
            <w:r>
              <w:rPr>
                <w:sz w:val="22"/>
                <w:szCs w:val="22"/>
                <w:lang w:val="tt-RU"/>
              </w:rPr>
              <w:t xml:space="preserve"> эндәш һәм кереш сүзләр, алар янын</w:t>
            </w:r>
            <w:r>
              <w:rPr>
                <w:sz w:val="22"/>
                <w:szCs w:val="22"/>
                <w:lang w:val="tt-RU"/>
              </w:rPr>
              <w:softHyphen/>
              <w:t xml:space="preserve">да  тыныш билгеләре.Җөмләнең аерымланган кисәкләре, алар янында тыныш билгеләре. Җөмләнең тиңдәш кисәкләре, алар янында тыныш билгеләре. Гомумиләштерүче сүзләр, алар янында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26778052" w14:textId="77777777" w:rsidR="00B57E72" w:rsidRDefault="00B57E72" w:rsidP="00D427EA">
            <w:pPr>
              <w:pStyle w:val="a4"/>
              <w:jc w:val="both"/>
              <w:rPr>
                <w:sz w:val="22"/>
                <w:szCs w:val="22"/>
                <w:lang w:val="tt-RU"/>
              </w:rPr>
            </w:pPr>
            <w:r>
              <w:rPr>
                <w:sz w:val="22"/>
                <w:szCs w:val="22"/>
                <w:lang w:val="tt-RU"/>
              </w:rPr>
              <w:t>2/58</w:t>
            </w:r>
          </w:p>
          <w:p w14:paraId="5182850E" w14:textId="77777777" w:rsidR="00B57E72" w:rsidRDefault="00B57E72" w:rsidP="00D427EA">
            <w:pPr>
              <w:rPr>
                <w:lang w:val="tt-RU"/>
              </w:rPr>
            </w:pPr>
          </w:p>
          <w:p w14:paraId="17375DEE" w14:textId="77777777" w:rsidR="00B57E72" w:rsidRDefault="00B57E72" w:rsidP="00D427EA">
            <w:pPr>
              <w:rPr>
                <w:lang w:val="tt-RU"/>
              </w:rPr>
            </w:pPr>
          </w:p>
          <w:p w14:paraId="421B1FE5" w14:textId="77777777" w:rsidR="00B57E72" w:rsidRDefault="00B57E72" w:rsidP="00D427EA">
            <w:pPr>
              <w:rPr>
                <w:lang w:val="tt-RU"/>
              </w:rPr>
            </w:pPr>
          </w:p>
          <w:p w14:paraId="25A36305" w14:textId="77777777" w:rsidR="00B57E72" w:rsidRDefault="00B57E72" w:rsidP="00D427EA">
            <w:pPr>
              <w:rPr>
                <w:lang w:val="tt-RU"/>
              </w:rPr>
            </w:pPr>
          </w:p>
          <w:p w14:paraId="081A6D98"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78EB0B39"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C1A93F3" w14:textId="77777777" w:rsidR="00B57E72" w:rsidRDefault="00B57E72" w:rsidP="00D427EA">
            <w:pPr>
              <w:pStyle w:val="a4"/>
              <w:jc w:val="both"/>
            </w:pPr>
            <w:r>
              <w:t>ОК 06</w:t>
            </w:r>
          </w:p>
        </w:tc>
      </w:tr>
      <w:tr w:rsidR="00B57E72" w14:paraId="7DF0B974" w14:textId="77777777" w:rsidTr="00D427EA">
        <w:tc>
          <w:tcPr>
            <w:tcW w:w="2978" w:type="dxa"/>
            <w:tcBorders>
              <w:top w:val="single" w:sz="4" w:space="0" w:color="auto"/>
              <w:left w:val="single" w:sz="4" w:space="0" w:color="auto"/>
              <w:bottom w:val="single" w:sz="4" w:space="0" w:color="auto"/>
              <w:right w:val="single" w:sz="4" w:space="0" w:color="auto"/>
            </w:tcBorders>
          </w:tcPr>
          <w:p w14:paraId="7931271B" w14:textId="77777777" w:rsidR="00B57E72" w:rsidRDefault="00B57E72" w:rsidP="00D427EA">
            <w:pPr>
              <w:pStyle w:val="a4"/>
              <w:jc w:val="both"/>
              <w:rPr>
                <w:sz w:val="22"/>
                <w:szCs w:val="22"/>
                <w:lang w:val="tt-RU"/>
              </w:rPr>
            </w:pPr>
            <w:r>
              <w:rPr>
                <w:sz w:val="22"/>
                <w:szCs w:val="22"/>
                <w:lang w:val="tt-RU"/>
              </w:rPr>
              <w:t>Тема  25 Гади җөмлә төрләре.</w:t>
            </w:r>
          </w:p>
          <w:p w14:paraId="6DB63A15" w14:textId="77777777" w:rsidR="00B57E72" w:rsidRPr="00D05A8A" w:rsidRDefault="00B57E72" w:rsidP="00D427EA">
            <w:pPr>
              <w:pStyle w:val="a4"/>
              <w:jc w:val="both"/>
            </w:pPr>
            <w:r>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02DF1A77" w14:textId="77777777" w:rsidR="00B57E72" w:rsidRDefault="00B57E72" w:rsidP="00D427EA">
            <w:pPr>
              <w:pStyle w:val="a4"/>
              <w:rPr>
                <w:sz w:val="22"/>
                <w:szCs w:val="22"/>
                <w:lang w:val="tt-RU"/>
              </w:rPr>
            </w:pPr>
            <w:r>
              <w:rPr>
                <w:sz w:val="22"/>
                <w:szCs w:val="22"/>
                <w:lang w:val="tt-RU"/>
              </w:rPr>
              <w:t xml:space="preserve">Кушма җөмлә. Кушма җөмлә турында төшенчә. Кушма җөмләнең тезелеше ягыннан төрләре. </w:t>
            </w:r>
          </w:p>
          <w:p w14:paraId="4406EAD2" w14:textId="77777777" w:rsidR="00B57E72" w:rsidRPr="00D05A8A" w:rsidRDefault="00B57E72" w:rsidP="00D427EA">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586B5ED8" w14:textId="77777777" w:rsidR="00B57E72" w:rsidRDefault="00B57E72" w:rsidP="00D427EA">
            <w:pPr>
              <w:pStyle w:val="a4"/>
              <w:jc w:val="both"/>
              <w:rPr>
                <w:sz w:val="22"/>
                <w:szCs w:val="22"/>
                <w:lang w:val="tt-RU"/>
              </w:rPr>
            </w:pPr>
            <w:r>
              <w:rPr>
                <w:sz w:val="22"/>
                <w:szCs w:val="22"/>
                <w:lang w:val="tt-RU"/>
              </w:rPr>
              <w:t>2/60</w:t>
            </w:r>
          </w:p>
          <w:p w14:paraId="2A226C2C" w14:textId="77777777" w:rsidR="00B57E72" w:rsidRDefault="00B57E72" w:rsidP="00D427EA">
            <w:pPr>
              <w:pStyle w:val="a4"/>
              <w:jc w:val="both"/>
              <w:rPr>
                <w:sz w:val="22"/>
                <w:szCs w:val="22"/>
                <w:lang w:val="tt-RU"/>
              </w:rPr>
            </w:pPr>
          </w:p>
          <w:p w14:paraId="059C9673"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34471AC"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53C9C0A7" w14:textId="77777777" w:rsidR="00B57E72" w:rsidRDefault="00B57E72" w:rsidP="00D427EA">
            <w:pPr>
              <w:pStyle w:val="a4"/>
              <w:jc w:val="both"/>
            </w:pPr>
            <w:r>
              <w:t>ОК 06</w:t>
            </w:r>
          </w:p>
        </w:tc>
      </w:tr>
      <w:tr w:rsidR="00B57E72" w14:paraId="591DFCFC" w14:textId="77777777" w:rsidTr="00D427EA">
        <w:tc>
          <w:tcPr>
            <w:tcW w:w="2978" w:type="dxa"/>
            <w:tcBorders>
              <w:top w:val="single" w:sz="4" w:space="0" w:color="auto"/>
              <w:left w:val="single" w:sz="4" w:space="0" w:color="auto"/>
              <w:bottom w:val="single" w:sz="4" w:space="0" w:color="auto"/>
              <w:right w:val="single" w:sz="4" w:space="0" w:color="auto"/>
            </w:tcBorders>
          </w:tcPr>
          <w:p w14:paraId="1707A1D6" w14:textId="77777777" w:rsidR="00B57E72" w:rsidRPr="00D05A8A" w:rsidRDefault="00B57E72" w:rsidP="00D427EA">
            <w:pPr>
              <w:pStyle w:val="a4"/>
              <w:jc w:val="both"/>
            </w:pPr>
            <w:r>
              <w:rPr>
                <w:sz w:val="22"/>
                <w:szCs w:val="22"/>
                <w:lang w:val="tt-RU"/>
              </w:rPr>
              <w:t>Тема 26 Тезмә һәм иярченле кушма җөмләләр</w:t>
            </w:r>
          </w:p>
        </w:tc>
        <w:tc>
          <w:tcPr>
            <w:tcW w:w="4819" w:type="dxa"/>
            <w:tcBorders>
              <w:top w:val="single" w:sz="4" w:space="0" w:color="auto"/>
              <w:left w:val="single" w:sz="4" w:space="0" w:color="auto"/>
              <w:bottom w:val="single" w:sz="4" w:space="0" w:color="auto"/>
              <w:right w:val="single" w:sz="4" w:space="0" w:color="auto"/>
            </w:tcBorders>
          </w:tcPr>
          <w:p w14:paraId="1AD84A9D" w14:textId="77777777" w:rsidR="00B57E72" w:rsidRDefault="00B57E72" w:rsidP="00D427EA">
            <w:pPr>
              <w:pStyle w:val="a4"/>
              <w:jc w:val="both"/>
              <w:rPr>
                <w:sz w:val="22"/>
                <w:szCs w:val="22"/>
                <w:lang w:val="tt-RU"/>
              </w:rPr>
            </w:pPr>
            <w:r>
              <w:rPr>
                <w:sz w:val="22"/>
                <w:szCs w:val="22"/>
                <w:lang w:val="tt-RU"/>
              </w:rPr>
              <w:t>Тезмә кушма җөмлә. Теркәгечле тезмә кушма җөмләләр. Теркәгечле тезмә кушма җөмләдә бәйләүче чаралар. Теркәгечле тезмә кушма җөмләдә тыныш билгеләре. Теркәгечсез тезмә кушма җөмләләр. Теркәгечсез тезмә кушма җөмләдә бәйләүче чаралар. Теркәгечсез тезмә кушма җөмләдә тыныш билгеләре.</w:t>
            </w:r>
          </w:p>
          <w:p w14:paraId="76B32187" w14:textId="77777777" w:rsidR="00B57E72" w:rsidRDefault="00B57E72" w:rsidP="00D427EA">
            <w:pPr>
              <w:pStyle w:val="a4"/>
              <w:rPr>
                <w:sz w:val="22"/>
                <w:szCs w:val="22"/>
                <w:lang w:val="tt-RU"/>
              </w:rPr>
            </w:pPr>
            <w:r>
              <w:rPr>
                <w:sz w:val="22"/>
                <w:szCs w:val="22"/>
                <w:lang w:val="tt-RU"/>
              </w:rPr>
              <w:t>Иярченле кушма җөмлә. Аналитик һәм синтетик иярченле кушма җөмләләр</w:t>
            </w:r>
          </w:p>
          <w:p w14:paraId="511A3699" w14:textId="77777777" w:rsidR="00B57E72" w:rsidRPr="00D05A8A" w:rsidRDefault="00B57E72" w:rsidP="00D427EA">
            <w:pPr>
              <w:pStyle w:val="a4"/>
              <w:rPr>
                <w:lang w:val="tt-RU"/>
              </w:rPr>
            </w:pPr>
          </w:p>
        </w:tc>
        <w:tc>
          <w:tcPr>
            <w:tcW w:w="851" w:type="dxa"/>
            <w:tcBorders>
              <w:top w:val="single" w:sz="4" w:space="0" w:color="auto"/>
              <w:left w:val="single" w:sz="4" w:space="0" w:color="auto"/>
              <w:bottom w:val="single" w:sz="4" w:space="0" w:color="auto"/>
              <w:right w:val="single" w:sz="4" w:space="0" w:color="auto"/>
            </w:tcBorders>
          </w:tcPr>
          <w:p w14:paraId="75AD5D7A" w14:textId="77777777" w:rsidR="00B57E72" w:rsidRDefault="00B57E72" w:rsidP="00D427EA">
            <w:pPr>
              <w:pStyle w:val="a4"/>
              <w:jc w:val="both"/>
              <w:rPr>
                <w:sz w:val="22"/>
                <w:szCs w:val="22"/>
                <w:lang w:val="tt-RU"/>
              </w:rPr>
            </w:pPr>
            <w:r>
              <w:rPr>
                <w:sz w:val="22"/>
                <w:szCs w:val="22"/>
                <w:lang w:val="tt-RU"/>
              </w:rPr>
              <w:lastRenderedPageBreak/>
              <w:t>2/62</w:t>
            </w:r>
          </w:p>
          <w:p w14:paraId="16E7FF9E" w14:textId="77777777" w:rsidR="00B57E72" w:rsidRDefault="00B57E72" w:rsidP="00D427EA">
            <w:pPr>
              <w:pStyle w:val="a4"/>
              <w:jc w:val="both"/>
              <w:rPr>
                <w:sz w:val="22"/>
                <w:szCs w:val="22"/>
                <w:lang w:val="tt-RU"/>
              </w:rPr>
            </w:pPr>
          </w:p>
          <w:p w14:paraId="5D461242" w14:textId="77777777" w:rsidR="00B57E72" w:rsidRDefault="00B57E72" w:rsidP="00D427EA">
            <w:pPr>
              <w:pStyle w:val="a4"/>
              <w:jc w:val="both"/>
              <w:rPr>
                <w:sz w:val="22"/>
                <w:szCs w:val="22"/>
                <w:lang w:val="tt-RU"/>
              </w:rPr>
            </w:pPr>
          </w:p>
          <w:p w14:paraId="64376137" w14:textId="77777777" w:rsidR="00B57E72" w:rsidRDefault="00B57E72" w:rsidP="00D427EA">
            <w:pPr>
              <w:pStyle w:val="a4"/>
              <w:jc w:val="both"/>
              <w:rPr>
                <w:sz w:val="22"/>
                <w:szCs w:val="22"/>
                <w:lang w:val="tt-RU"/>
              </w:rPr>
            </w:pPr>
          </w:p>
          <w:p w14:paraId="3B9962C2" w14:textId="77777777" w:rsidR="00B57E72" w:rsidRDefault="00B57E72" w:rsidP="00D427EA">
            <w:pPr>
              <w:pStyle w:val="a4"/>
              <w:jc w:val="both"/>
              <w:rPr>
                <w:sz w:val="22"/>
                <w:szCs w:val="22"/>
                <w:lang w:val="tt-RU"/>
              </w:rPr>
            </w:pPr>
          </w:p>
          <w:p w14:paraId="066E75E9" w14:textId="77777777" w:rsidR="00B57E72" w:rsidRDefault="00B57E72" w:rsidP="00D427EA">
            <w:pPr>
              <w:pStyle w:val="a4"/>
              <w:jc w:val="both"/>
              <w:rPr>
                <w:sz w:val="22"/>
                <w:szCs w:val="22"/>
                <w:lang w:val="tt-RU"/>
              </w:rPr>
            </w:pPr>
          </w:p>
          <w:p w14:paraId="56AE1F6B" w14:textId="77777777" w:rsidR="00B57E72" w:rsidRDefault="00B57E72" w:rsidP="00D427EA">
            <w:pPr>
              <w:pStyle w:val="a4"/>
              <w:jc w:val="both"/>
              <w:rPr>
                <w:sz w:val="22"/>
                <w:szCs w:val="22"/>
                <w:lang w:val="tt-RU"/>
              </w:rPr>
            </w:pPr>
          </w:p>
          <w:p w14:paraId="70F8396A" w14:textId="77777777" w:rsidR="00B57E72" w:rsidRDefault="00B57E72" w:rsidP="00D427EA">
            <w:pPr>
              <w:pStyle w:val="a4"/>
              <w:jc w:val="both"/>
              <w:rPr>
                <w:sz w:val="22"/>
                <w:szCs w:val="22"/>
                <w:lang w:val="tt-RU"/>
              </w:rPr>
            </w:pPr>
          </w:p>
          <w:p w14:paraId="7DBF86C6" w14:textId="77777777" w:rsidR="00B57E72" w:rsidRDefault="00B57E72" w:rsidP="00D427EA">
            <w:pPr>
              <w:pStyle w:val="a4"/>
              <w:jc w:val="both"/>
              <w:rPr>
                <w:sz w:val="22"/>
                <w:szCs w:val="22"/>
                <w:lang w:val="tt-RU"/>
              </w:rPr>
            </w:pPr>
          </w:p>
          <w:p w14:paraId="37A25018"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8E76D6D" w14:textId="77777777" w:rsidR="00B57E72" w:rsidRPr="00A5177C" w:rsidRDefault="00B57E72" w:rsidP="00D427EA">
            <w:pPr>
              <w:pStyle w:val="a4"/>
              <w:jc w:val="both"/>
            </w:pPr>
            <w:r>
              <w:rPr>
                <w:sz w:val="22"/>
                <w:szCs w:val="22"/>
                <w:lang w:val="tt-RU"/>
              </w:rPr>
              <w:lastRenderedPageBreak/>
              <w:t>2</w:t>
            </w:r>
          </w:p>
        </w:tc>
        <w:tc>
          <w:tcPr>
            <w:tcW w:w="1843" w:type="dxa"/>
            <w:tcBorders>
              <w:top w:val="single" w:sz="4" w:space="0" w:color="auto"/>
              <w:left w:val="single" w:sz="4" w:space="0" w:color="auto"/>
              <w:bottom w:val="single" w:sz="4" w:space="0" w:color="auto"/>
              <w:right w:val="single" w:sz="4" w:space="0" w:color="auto"/>
            </w:tcBorders>
          </w:tcPr>
          <w:p w14:paraId="115DDE18" w14:textId="77777777" w:rsidR="00B57E72" w:rsidRDefault="00B57E72" w:rsidP="00D427EA">
            <w:pPr>
              <w:pStyle w:val="a4"/>
              <w:jc w:val="both"/>
            </w:pPr>
            <w:r>
              <w:t>ОК 06</w:t>
            </w:r>
          </w:p>
        </w:tc>
      </w:tr>
      <w:tr w:rsidR="00B57E72" w14:paraId="626AEDEE" w14:textId="77777777" w:rsidTr="00D427EA">
        <w:tc>
          <w:tcPr>
            <w:tcW w:w="2978" w:type="dxa"/>
            <w:tcBorders>
              <w:top w:val="single" w:sz="4" w:space="0" w:color="auto"/>
              <w:left w:val="single" w:sz="4" w:space="0" w:color="auto"/>
              <w:bottom w:val="single" w:sz="4" w:space="0" w:color="auto"/>
              <w:right w:val="single" w:sz="4" w:space="0" w:color="auto"/>
            </w:tcBorders>
          </w:tcPr>
          <w:p w14:paraId="6E7F2736" w14:textId="77777777" w:rsidR="00B57E72" w:rsidRPr="00D05A8A" w:rsidRDefault="00B57E72" w:rsidP="00D427EA">
            <w:pPr>
              <w:pStyle w:val="a4"/>
              <w:jc w:val="both"/>
            </w:pPr>
            <w:r>
              <w:rPr>
                <w:sz w:val="22"/>
                <w:szCs w:val="22"/>
                <w:lang w:val="tt-RU"/>
              </w:rPr>
              <w:lastRenderedPageBreak/>
              <w:t xml:space="preserve">Тема 27 Катлаулы кушма җөмләләр. </w:t>
            </w:r>
          </w:p>
        </w:tc>
        <w:tc>
          <w:tcPr>
            <w:tcW w:w="4819" w:type="dxa"/>
            <w:tcBorders>
              <w:top w:val="single" w:sz="4" w:space="0" w:color="auto"/>
              <w:left w:val="single" w:sz="4" w:space="0" w:color="auto"/>
              <w:bottom w:val="single" w:sz="4" w:space="0" w:color="auto"/>
              <w:right w:val="single" w:sz="4" w:space="0" w:color="auto"/>
            </w:tcBorders>
          </w:tcPr>
          <w:p w14:paraId="1F103064" w14:textId="77777777" w:rsidR="00B57E72" w:rsidRPr="00FB49DE" w:rsidRDefault="00B57E72" w:rsidP="00D427EA">
            <w:pPr>
              <w:pStyle w:val="a4"/>
              <w:rPr>
                <w:sz w:val="22"/>
                <w:szCs w:val="22"/>
                <w:lang w:val="tt-RU"/>
              </w:rPr>
            </w:pPr>
            <w:r>
              <w:rPr>
                <w:sz w:val="22"/>
                <w:szCs w:val="22"/>
                <w:lang w:val="tt-RU"/>
              </w:rPr>
              <w:t xml:space="preserve">Катлаулы кушма җөмләләр. Куп иярченле тезмә җөмлә. Катнаш кушма җөмлә турында мәгълумат. Бу җөмләләрне сөйләмдә һәм язуда дөрес куллану. Катнаш кушма җөмлә. Катнаш кушма җөмләләрдә бәйләүче чаралар һәм тыныш билгеләре. </w:t>
            </w:r>
          </w:p>
        </w:tc>
        <w:tc>
          <w:tcPr>
            <w:tcW w:w="851" w:type="dxa"/>
            <w:tcBorders>
              <w:top w:val="single" w:sz="4" w:space="0" w:color="auto"/>
              <w:left w:val="single" w:sz="4" w:space="0" w:color="auto"/>
              <w:bottom w:val="single" w:sz="4" w:space="0" w:color="auto"/>
              <w:right w:val="single" w:sz="4" w:space="0" w:color="auto"/>
            </w:tcBorders>
          </w:tcPr>
          <w:p w14:paraId="4B1D23DA" w14:textId="77777777" w:rsidR="00B57E72" w:rsidRDefault="00B57E72" w:rsidP="00D427EA">
            <w:pPr>
              <w:pStyle w:val="a4"/>
              <w:jc w:val="both"/>
              <w:rPr>
                <w:sz w:val="22"/>
                <w:szCs w:val="22"/>
                <w:lang w:val="tt-RU"/>
              </w:rPr>
            </w:pPr>
            <w:r>
              <w:rPr>
                <w:sz w:val="22"/>
                <w:szCs w:val="22"/>
                <w:lang w:val="tt-RU"/>
              </w:rPr>
              <w:t>2/64</w:t>
            </w:r>
          </w:p>
          <w:p w14:paraId="37F52C86" w14:textId="77777777" w:rsidR="00B57E72" w:rsidRDefault="00B57E72" w:rsidP="00D427EA">
            <w:pPr>
              <w:pStyle w:val="a4"/>
              <w:jc w:val="both"/>
              <w:rPr>
                <w:sz w:val="22"/>
                <w:szCs w:val="22"/>
                <w:lang w:val="tt-RU"/>
              </w:rPr>
            </w:pPr>
          </w:p>
          <w:p w14:paraId="53B9F1B6" w14:textId="77777777" w:rsidR="00B57E72" w:rsidRDefault="00B57E72" w:rsidP="00D427EA">
            <w:pPr>
              <w:rPr>
                <w:lang w:val="tt-RU"/>
              </w:rPr>
            </w:pPr>
          </w:p>
          <w:p w14:paraId="1F7AB593" w14:textId="77777777" w:rsidR="00B57E72" w:rsidRDefault="00B57E72" w:rsidP="00D427EA">
            <w:pPr>
              <w:rPr>
                <w:lang w:val="tt-RU"/>
              </w:rPr>
            </w:pPr>
          </w:p>
          <w:p w14:paraId="419495CE" w14:textId="77777777" w:rsidR="00B57E72" w:rsidRDefault="00B57E72" w:rsidP="00D427EA">
            <w:pPr>
              <w:rPr>
                <w:lang w:val="tt-RU"/>
              </w:rPr>
            </w:pPr>
          </w:p>
          <w:p w14:paraId="7C43CBA9" w14:textId="77777777" w:rsidR="00B57E72" w:rsidRPr="00797437" w:rsidRDefault="00B57E72" w:rsidP="00D427EA"/>
        </w:tc>
        <w:tc>
          <w:tcPr>
            <w:tcW w:w="850" w:type="dxa"/>
            <w:tcBorders>
              <w:top w:val="single" w:sz="4" w:space="0" w:color="auto"/>
              <w:left w:val="single" w:sz="4" w:space="0" w:color="auto"/>
              <w:bottom w:val="single" w:sz="4" w:space="0" w:color="auto"/>
              <w:right w:val="single" w:sz="4" w:space="0" w:color="auto"/>
            </w:tcBorders>
          </w:tcPr>
          <w:p w14:paraId="4FE90BB4" w14:textId="77777777" w:rsidR="00B57E72"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3A72D53A" w14:textId="77777777" w:rsidR="00B57E72" w:rsidRDefault="00B57E72" w:rsidP="00D427EA">
            <w:pPr>
              <w:pStyle w:val="a4"/>
              <w:jc w:val="both"/>
            </w:pPr>
            <w:r>
              <w:t>ОК 06</w:t>
            </w:r>
          </w:p>
        </w:tc>
      </w:tr>
      <w:tr w:rsidR="00B57E72" w14:paraId="061853D3" w14:textId="77777777" w:rsidTr="00D427EA">
        <w:tc>
          <w:tcPr>
            <w:tcW w:w="2978" w:type="dxa"/>
            <w:tcBorders>
              <w:top w:val="single" w:sz="4" w:space="0" w:color="auto"/>
              <w:left w:val="single" w:sz="4" w:space="0" w:color="auto"/>
              <w:bottom w:val="single" w:sz="4" w:space="0" w:color="auto"/>
              <w:right w:val="single" w:sz="4" w:space="0" w:color="auto"/>
            </w:tcBorders>
          </w:tcPr>
          <w:p w14:paraId="3B36B7D3" w14:textId="77777777" w:rsidR="00B57E72" w:rsidRDefault="00B57E72" w:rsidP="00D427EA">
            <w:pPr>
              <w:pStyle w:val="a4"/>
              <w:jc w:val="both"/>
              <w:rPr>
                <w:sz w:val="22"/>
                <w:szCs w:val="22"/>
                <w:lang w:val="tt-RU"/>
              </w:rPr>
            </w:pPr>
            <w:r>
              <w:rPr>
                <w:sz w:val="22"/>
                <w:szCs w:val="22"/>
                <w:lang w:val="tt-RU"/>
              </w:rPr>
              <w:t>Тема 28  Текст синтаксисы турында гомуми мәгълүмат</w:t>
            </w:r>
          </w:p>
          <w:p w14:paraId="3D36F6DD" w14:textId="77777777" w:rsidR="00B57E72" w:rsidRDefault="00B57E72" w:rsidP="00D427EA">
            <w:pPr>
              <w:pStyle w:val="a4"/>
              <w:jc w:val="both"/>
              <w:rPr>
                <w:sz w:val="22"/>
                <w:szCs w:val="22"/>
                <w:lang w:val="tt-RU"/>
              </w:rPr>
            </w:pPr>
            <w:r>
              <w:rPr>
                <w:sz w:val="22"/>
                <w:szCs w:val="22"/>
                <w:lang w:val="tt-RU"/>
              </w:rPr>
              <w:t>Пунктуация һәм сөйләм культурасы</w:t>
            </w:r>
          </w:p>
          <w:p w14:paraId="00A954A1" w14:textId="77777777" w:rsidR="00B57E72" w:rsidRPr="00D05A8A" w:rsidRDefault="00B57E72" w:rsidP="00D427EA">
            <w:pPr>
              <w:pStyle w:val="a4"/>
              <w:jc w:val="both"/>
            </w:pPr>
            <w:r w:rsidRPr="00DC6C0E">
              <w:rPr>
                <w:b/>
                <w:sz w:val="22"/>
                <w:szCs w:val="22"/>
                <w:lang w:val="tt-RU"/>
              </w:rPr>
              <w:t>Практик эш</w:t>
            </w:r>
          </w:p>
        </w:tc>
        <w:tc>
          <w:tcPr>
            <w:tcW w:w="4819" w:type="dxa"/>
            <w:tcBorders>
              <w:top w:val="single" w:sz="4" w:space="0" w:color="auto"/>
              <w:left w:val="single" w:sz="4" w:space="0" w:color="auto"/>
              <w:bottom w:val="single" w:sz="4" w:space="0" w:color="auto"/>
              <w:right w:val="single" w:sz="4" w:space="0" w:color="auto"/>
            </w:tcBorders>
          </w:tcPr>
          <w:p w14:paraId="7B205DE1" w14:textId="77777777" w:rsidR="00B57E72" w:rsidRPr="00FB49DE" w:rsidRDefault="00B57E72" w:rsidP="00D427EA">
            <w:pPr>
              <w:pStyle w:val="a4"/>
              <w:rPr>
                <w:sz w:val="22"/>
                <w:szCs w:val="22"/>
                <w:lang w:val="tt-RU"/>
              </w:rPr>
            </w:pPr>
            <w:r>
              <w:rPr>
                <w:sz w:val="22"/>
                <w:szCs w:val="22"/>
                <w:lang w:val="tt-RU"/>
              </w:rPr>
              <w:t>Текст. Аның төп билгеләре</w:t>
            </w:r>
            <w:r>
              <w:rPr>
                <w:noProof/>
                <w:sz w:val="22"/>
                <w:szCs w:val="22"/>
                <w:lang w:val="tt-RU"/>
              </w:rPr>
              <w:t xml:space="preserve"> –</w:t>
            </w:r>
            <w:r>
              <w:rPr>
                <w:sz w:val="22"/>
                <w:szCs w:val="22"/>
                <w:lang w:val="tt-RU"/>
              </w:rPr>
              <w:t xml:space="preserve"> тема һәм төп уй; фикер агылышы</w:t>
            </w:r>
            <w:r>
              <w:rPr>
                <w:noProof/>
                <w:sz w:val="22"/>
                <w:szCs w:val="22"/>
                <w:lang w:val="tt-RU"/>
              </w:rPr>
              <w:t xml:space="preserve"> – </w:t>
            </w:r>
            <w:r>
              <w:rPr>
                <w:sz w:val="22"/>
                <w:szCs w:val="22"/>
                <w:lang w:val="tt-RU"/>
              </w:rPr>
              <w:t xml:space="preserve">"сөйләм предметы" һәм "сөйләм яңалыгы" текстның абзацларга бүленеше һәм төзелеше (баш өлеше, урта өлеш, ахыргы өлеш); гади һәм катлаулы планнар; тексттагы җөмлә һәм абзацларның үзара бәйләнү ысуллары һәм чаралары. Туры сөйләм. Туры сөйләмнең төп үзенчәлекләре. Кыек сөйләмнең тел үзенчәлекләре. Чит сөйләмле текст турында төшенчә.     Тыныш билгеләре. Аларның язудагы роле. Тыныш билгеләрен төркемләү. Тыныш билгеләре һәм интонация. Аларның функцияләре. Тыныш билгеләрен кую кагыйдәләре. </w:t>
            </w:r>
          </w:p>
        </w:tc>
        <w:tc>
          <w:tcPr>
            <w:tcW w:w="851" w:type="dxa"/>
            <w:tcBorders>
              <w:top w:val="single" w:sz="4" w:space="0" w:color="auto"/>
              <w:left w:val="single" w:sz="4" w:space="0" w:color="auto"/>
              <w:bottom w:val="single" w:sz="4" w:space="0" w:color="auto"/>
              <w:right w:val="single" w:sz="4" w:space="0" w:color="auto"/>
            </w:tcBorders>
          </w:tcPr>
          <w:p w14:paraId="23BE8630" w14:textId="77777777" w:rsidR="00B57E72" w:rsidRDefault="00B57E72" w:rsidP="00D427EA">
            <w:pPr>
              <w:pStyle w:val="a4"/>
              <w:jc w:val="both"/>
              <w:rPr>
                <w:sz w:val="22"/>
                <w:szCs w:val="22"/>
                <w:lang w:val="tt-RU"/>
              </w:rPr>
            </w:pPr>
            <w:r>
              <w:rPr>
                <w:sz w:val="22"/>
                <w:szCs w:val="22"/>
                <w:lang w:val="tt-RU"/>
              </w:rPr>
              <w:t>2/66</w:t>
            </w:r>
          </w:p>
          <w:p w14:paraId="5F2EB1C8" w14:textId="77777777" w:rsidR="00B57E72" w:rsidRDefault="00B57E72" w:rsidP="00D427EA">
            <w:pPr>
              <w:rPr>
                <w:lang w:val="tt-RU"/>
              </w:rPr>
            </w:pPr>
          </w:p>
          <w:p w14:paraId="1D673766" w14:textId="77777777" w:rsidR="00B57E72" w:rsidRDefault="00B57E72" w:rsidP="00D427EA">
            <w:pPr>
              <w:rPr>
                <w:lang w:val="tt-RU"/>
              </w:rPr>
            </w:pPr>
          </w:p>
          <w:p w14:paraId="1BC5138E" w14:textId="77777777" w:rsidR="00B57E72" w:rsidRDefault="00B57E72" w:rsidP="00D427EA">
            <w:pPr>
              <w:rPr>
                <w:lang w:val="tt-RU"/>
              </w:rPr>
            </w:pPr>
          </w:p>
          <w:p w14:paraId="728BFDB5" w14:textId="77777777" w:rsidR="00B57E72" w:rsidRDefault="00B57E72" w:rsidP="00D427EA">
            <w:pPr>
              <w:rPr>
                <w:lang w:val="tt-RU"/>
              </w:rPr>
            </w:pPr>
          </w:p>
          <w:p w14:paraId="7F9101C2" w14:textId="77777777" w:rsidR="00B57E72" w:rsidRDefault="00B57E72" w:rsidP="00D427EA">
            <w:pPr>
              <w:rPr>
                <w:lang w:val="tt-RU"/>
              </w:rPr>
            </w:pPr>
          </w:p>
          <w:p w14:paraId="78FD7D2A" w14:textId="77777777" w:rsidR="00B57E72" w:rsidRDefault="00B57E72" w:rsidP="00D427EA">
            <w:pPr>
              <w:rPr>
                <w:lang w:val="tt-RU"/>
              </w:rPr>
            </w:pPr>
          </w:p>
          <w:p w14:paraId="2FB7A0AE" w14:textId="77777777" w:rsidR="00B57E72" w:rsidRDefault="00B57E72" w:rsidP="00D427EA">
            <w:pPr>
              <w:rPr>
                <w:lang w:val="tt-RU"/>
              </w:rPr>
            </w:pPr>
          </w:p>
          <w:p w14:paraId="329C06C2"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26BC0842"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1695A645" w14:textId="71C81C2B" w:rsidR="00B57E72" w:rsidRDefault="00B57E72" w:rsidP="00D427EA">
            <w:pPr>
              <w:pStyle w:val="a4"/>
              <w:jc w:val="both"/>
            </w:pPr>
            <w:r>
              <w:t>ОК 0</w:t>
            </w:r>
            <w:r w:rsidR="00D427EA">
              <w:t>9</w:t>
            </w:r>
          </w:p>
        </w:tc>
      </w:tr>
      <w:tr w:rsidR="00B57E72" w14:paraId="59E7E664" w14:textId="77777777" w:rsidTr="00D427EA">
        <w:tc>
          <w:tcPr>
            <w:tcW w:w="2978" w:type="dxa"/>
            <w:tcBorders>
              <w:top w:val="single" w:sz="4" w:space="0" w:color="auto"/>
              <w:left w:val="single" w:sz="4" w:space="0" w:color="auto"/>
              <w:bottom w:val="single" w:sz="4" w:space="0" w:color="auto"/>
              <w:right w:val="single" w:sz="4" w:space="0" w:color="auto"/>
            </w:tcBorders>
          </w:tcPr>
          <w:p w14:paraId="6E548650" w14:textId="77777777" w:rsidR="00B57E72" w:rsidRDefault="00B57E72" w:rsidP="00D427EA">
            <w:pPr>
              <w:pStyle w:val="a4"/>
              <w:jc w:val="both"/>
              <w:rPr>
                <w:sz w:val="22"/>
                <w:szCs w:val="22"/>
                <w:lang w:val="tt-RU"/>
              </w:rPr>
            </w:pPr>
            <w:r>
              <w:rPr>
                <w:sz w:val="22"/>
                <w:szCs w:val="22"/>
                <w:lang w:val="tt-RU"/>
              </w:rPr>
              <w:t>Тема   29 Стилистика.</w:t>
            </w:r>
          </w:p>
          <w:p w14:paraId="3BB1A1E6" w14:textId="77777777" w:rsidR="00B57E72" w:rsidRPr="00294F68" w:rsidRDefault="00B57E72" w:rsidP="00D427E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289CD1B1" w14:textId="77777777" w:rsidR="00B57E72" w:rsidRDefault="00B57E72" w:rsidP="00D427EA">
            <w:pPr>
              <w:pStyle w:val="a4"/>
              <w:rPr>
                <w:sz w:val="22"/>
                <w:szCs w:val="22"/>
                <w:lang w:val="tt-RU"/>
              </w:rPr>
            </w:pPr>
            <w:r>
              <w:rPr>
                <w:bCs/>
                <w:sz w:val="22"/>
                <w:szCs w:val="22"/>
                <w:lang w:val="tt-RU"/>
              </w:rPr>
              <w:t>Әдәби стиль төрләре.</w:t>
            </w:r>
            <w:r>
              <w:rPr>
                <w:sz w:val="22"/>
                <w:szCs w:val="22"/>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232544AD" w14:textId="77777777" w:rsidR="00B57E72" w:rsidRPr="001263CE" w:rsidRDefault="00B57E72" w:rsidP="00D427EA">
            <w:pPr>
              <w:pStyle w:val="a4"/>
              <w:rPr>
                <w:b/>
                <w:lang w:val="tt-RU"/>
              </w:rPr>
            </w:pPr>
            <w:r>
              <w:rPr>
                <w:bCs/>
                <w:sz w:val="22"/>
                <w:szCs w:val="22"/>
                <w:lang w:val="tt-RU"/>
              </w:rPr>
              <w:t xml:space="preserve"> </w:t>
            </w:r>
            <w:r w:rsidRPr="000B6519">
              <w:rPr>
                <w:b/>
                <w:color w:val="FF0000"/>
                <w:sz w:val="20"/>
                <w:szCs w:val="20"/>
              </w:rPr>
              <w:t>Профессиональ-ориентир</w:t>
            </w:r>
            <w:r>
              <w:rPr>
                <w:b/>
                <w:color w:val="FF0000"/>
                <w:sz w:val="20"/>
                <w:szCs w:val="20"/>
              </w:rPr>
              <w:t xml:space="preserve">лашкан эчтэлек: </w:t>
            </w:r>
            <w:r w:rsidRPr="00FB49DE">
              <w:rPr>
                <w:b/>
                <w:color w:val="FF0000"/>
                <w:sz w:val="22"/>
                <w:szCs w:val="22"/>
                <w:lang w:val="tt-RU"/>
              </w:rPr>
              <w:t>ф</w:t>
            </w:r>
            <w:r w:rsidRPr="00FB49DE">
              <w:rPr>
                <w:b/>
                <w:bCs/>
                <w:iCs/>
                <w:noProof/>
                <w:color w:val="FF0000"/>
                <w:sz w:val="22"/>
                <w:szCs w:val="22"/>
                <w:lang w:val="tt-RU"/>
              </w:rPr>
              <w:t>ә</w:t>
            </w:r>
            <w:r w:rsidRPr="00FB49DE">
              <w:rPr>
                <w:b/>
                <w:color w:val="FF0000"/>
                <w:sz w:val="22"/>
                <w:szCs w:val="22"/>
                <w:lang w:val="tt-RU"/>
              </w:rPr>
              <w:t>нни стильд</w:t>
            </w:r>
            <w:r w:rsidRPr="00FB49DE">
              <w:rPr>
                <w:b/>
                <w:bCs/>
                <w:iCs/>
                <w:noProof/>
                <w:color w:val="FF0000"/>
                <w:sz w:val="22"/>
                <w:szCs w:val="22"/>
                <w:lang w:val="tt-RU"/>
              </w:rPr>
              <w:t>ә</w:t>
            </w:r>
            <w:r w:rsidRPr="00FB49DE">
              <w:rPr>
                <w:b/>
                <w:color w:val="FF0000"/>
                <w:sz w:val="22"/>
                <w:szCs w:val="22"/>
                <w:lang w:val="tt-RU"/>
              </w:rPr>
              <w:t xml:space="preserve"> язылган h</w:t>
            </w:r>
            <w:r w:rsidRPr="00FB49DE">
              <w:rPr>
                <w:b/>
                <w:bCs/>
                <w:color w:val="FF0000"/>
                <w:sz w:val="22"/>
                <w:szCs w:val="22"/>
                <w:lang w:val="tt-RU"/>
              </w:rPr>
              <w:t>ө</w:t>
            </w:r>
            <w:r w:rsidRPr="00FB49DE">
              <w:rPr>
                <w:b/>
                <w:color w:val="FF0000"/>
                <w:sz w:val="22"/>
                <w:szCs w:val="22"/>
                <w:lang w:val="tt-RU"/>
              </w:rPr>
              <w:t>н</w:t>
            </w:r>
            <w:r w:rsidRPr="00FB49DE">
              <w:rPr>
                <w:b/>
                <w:bCs/>
                <w:iCs/>
                <w:noProof/>
                <w:color w:val="FF0000"/>
                <w:sz w:val="22"/>
                <w:szCs w:val="22"/>
                <w:lang w:val="tt-RU"/>
              </w:rPr>
              <w:t>ә</w:t>
            </w:r>
            <w:r w:rsidRPr="00FB49DE">
              <w:rPr>
                <w:b/>
                <w:color w:val="FF0000"/>
                <w:sz w:val="22"/>
                <w:szCs w:val="22"/>
                <w:lang w:val="tt-RU"/>
              </w:rPr>
              <w:t>ри текст бел</w:t>
            </w:r>
            <w:r w:rsidRPr="00FB49DE">
              <w:rPr>
                <w:b/>
                <w:bCs/>
                <w:iCs/>
                <w:noProof/>
                <w:color w:val="FF0000"/>
                <w:sz w:val="22"/>
                <w:szCs w:val="22"/>
                <w:lang w:val="tt-RU"/>
              </w:rPr>
              <w:t>ән</w:t>
            </w:r>
            <w:r w:rsidRPr="00FB49DE">
              <w:rPr>
                <w:b/>
                <w:bCs/>
                <w:color w:val="FF0000"/>
                <w:sz w:val="22"/>
                <w:szCs w:val="22"/>
                <w:lang w:val="tt-RU"/>
              </w:rPr>
              <w:t xml:space="preserve"> эшл</w:t>
            </w:r>
            <w:r w:rsidRPr="00FB49DE">
              <w:rPr>
                <w:b/>
                <w:bCs/>
                <w:iCs/>
                <w:noProof/>
                <w:color w:val="FF0000"/>
                <w:sz w:val="22"/>
                <w:szCs w:val="22"/>
                <w:lang w:val="tt-RU"/>
              </w:rPr>
              <w:t>ә</w:t>
            </w:r>
            <w:r w:rsidRPr="00FB49DE">
              <w:rPr>
                <w:b/>
                <w:bCs/>
                <w:color w:val="FF0000"/>
                <w:sz w:val="22"/>
                <w:szCs w:val="22"/>
                <w:lang w:val="tt-RU"/>
              </w:rPr>
              <w:t>ү</w:t>
            </w:r>
            <w:r w:rsidRPr="00FB49DE">
              <w:rPr>
                <w:b/>
                <w:color w:val="FF0000"/>
                <w:sz w:val="22"/>
                <w:szCs w:val="22"/>
                <w:lang w:val="tt-RU"/>
              </w:rPr>
              <w:t xml:space="preserve"> </w:t>
            </w:r>
          </w:p>
        </w:tc>
        <w:tc>
          <w:tcPr>
            <w:tcW w:w="851" w:type="dxa"/>
            <w:tcBorders>
              <w:top w:val="single" w:sz="4" w:space="0" w:color="auto"/>
              <w:left w:val="single" w:sz="4" w:space="0" w:color="auto"/>
              <w:bottom w:val="single" w:sz="4" w:space="0" w:color="auto"/>
              <w:right w:val="single" w:sz="4" w:space="0" w:color="auto"/>
            </w:tcBorders>
          </w:tcPr>
          <w:p w14:paraId="67C85E5D" w14:textId="77777777" w:rsidR="00B57E72" w:rsidRDefault="00B57E72" w:rsidP="00D427EA">
            <w:pPr>
              <w:pStyle w:val="a4"/>
              <w:jc w:val="both"/>
              <w:rPr>
                <w:sz w:val="22"/>
                <w:szCs w:val="22"/>
                <w:lang w:val="tt-RU"/>
              </w:rPr>
            </w:pPr>
            <w:r>
              <w:rPr>
                <w:sz w:val="22"/>
                <w:szCs w:val="22"/>
                <w:lang w:val="tt-RU"/>
              </w:rPr>
              <w:t>2/68</w:t>
            </w:r>
          </w:p>
          <w:p w14:paraId="0CD8F47F" w14:textId="77777777" w:rsidR="00B57E72" w:rsidRDefault="00B57E72" w:rsidP="00D427EA">
            <w:pPr>
              <w:pStyle w:val="a4"/>
              <w:jc w:val="both"/>
              <w:rPr>
                <w:sz w:val="22"/>
                <w:szCs w:val="22"/>
                <w:lang w:val="tt-RU"/>
              </w:rPr>
            </w:pPr>
          </w:p>
          <w:p w14:paraId="7A287663" w14:textId="77777777" w:rsidR="00B57E72" w:rsidRDefault="00B57E72" w:rsidP="00D427EA">
            <w:pPr>
              <w:pStyle w:val="a4"/>
              <w:jc w:val="both"/>
              <w:rPr>
                <w:sz w:val="22"/>
                <w:szCs w:val="22"/>
                <w:lang w:val="tt-RU"/>
              </w:rPr>
            </w:pPr>
          </w:p>
          <w:p w14:paraId="7D52B463" w14:textId="77777777" w:rsidR="00B57E72" w:rsidRDefault="00B57E72" w:rsidP="00D427EA">
            <w:pPr>
              <w:pStyle w:val="a4"/>
              <w:jc w:val="both"/>
              <w:rPr>
                <w:sz w:val="22"/>
                <w:szCs w:val="22"/>
                <w:lang w:val="tt-RU"/>
              </w:rPr>
            </w:pPr>
          </w:p>
          <w:p w14:paraId="68DF470D" w14:textId="77777777" w:rsidR="00B57E72" w:rsidRDefault="00B57E72" w:rsidP="00D427EA">
            <w:pPr>
              <w:pStyle w:val="a4"/>
              <w:jc w:val="both"/>
              <w:rPr>
                <w:sz w:val="22"/>
                <w:szCs w:val="22"/>
                <w:lang w:val="tt-RU"/>
              </w:rPr>
            </w:pPr>
          </w:p>
          <w:p w14:paraId="58B5BF1F" w14:textId="77777777" w:rsidR="00B57E72" w:rsidRDefault="00B57E72" w:rsidP="00D427EA">
            <w:pPr>
              <w:pStyle w:val="a4"/>
              <w:jc w:val="both"/>
              <w:rPr>
                <w:sz w:val="22"/>
                <w:szCs w:val="22"/>
                <w:lang w:val="tt-RU"/>
              </w:rPr>
            </w:pPr>
          </w:p>
          <w:p w14:paraId="4F71FCB3" w14:textId="77777777" w:rsidR="00B57E72" w:rsidRPr="004479BB" w:rsidRDefault="00B57E72" w:rsidP="00D427EA">
            <w:pPr>
              <w:pStyle w:val="a4"/>
              <w:jc w:val="both"/>
              <w:rPr>
                <w:lang w:val="tt-RU"/>
              </w:rPr>
            </w:pPr>
          </w:p>
        </w:tc>
        <w:tc>
          <w:tcPr>
            <w:tcW w:w="850" w:type="dxa"/>
            <w:tcBorders>
              <w:top w:val="single" w:sz="4" w:space="0" w:color="auto"/>
              <w:left w:val="single" w:sz="4" w:space="0" w:color="auto"/>
              <w:bottom w:val="single" w:sz="4" w:space="0" w:color="auto"/>
              <w:right w:val="single" w:sz="4" w:space="0" w:color="auto"/>
            </w:tcBorders>
          </w:tcPr>
          <w:p w14:paraId="62F84334" w14:textId="77777777" w:rsidR="00B57E72" w:rsidRPr="00A5177C" w:rsidRDefault="00B57E72" w:rsidP="00D427EA">
            <w:pPr>
              <w:pStyle w:val="a4"/>
              <w:jc w:val="both"/>
            </w:pPr>
            <w:r>
              <w:rPr>
                <w:sz w:val="22"/>
                <w:szCs w:val="22"/>
                <w:lang w:val="tt-RU"/>
              </w:rPr>
              <w:t>2</w:t>
            </w:r>
          </w:p>
        </w:tc>
        <w:tc>
          <w:tcPr>
            <w:tcW w:w="1843" w:type="dxa"/>
            <w:tcBorders>
              <w:top w:val="single" w:sz="4" w:space="0" w:color="auto"/>
              <w:left w:val="single" w:sz="4" w:space="0" w:color="auto"/>
              <w:bottom w:val="single" w:sz="4" w:space="0" w:color="auto"/>
              <w:right w:val="single" w:sz="4" w:space="0" w:color="auto"/>
            </w:tcBorders>
          </w:tcPr>
          <w:p w14:paraId="69371C79" w14:textId="48095937" w:rsidR="00B57E72" w:rsidRDefault="00B57E72" w:rsidP="00D427EA">
            <w:pPr>
              <w:pStyle w:val="a4"/>
              <w:jc w:val="both"/>
            </w:pPr>
            <w:r>
              <w:t>ОК 0</w:t>
            </w:r>
            <w:r w:rsidR="00D427EA">
              <w:t>9</w:t>
            </w:r>
          </w:p>
          <w:p w14:paraId="024C2E18" w14:textId="77777777" w:rsidR="00B57E72" w:rsidRPr="00C04C9A" w:rsidRDefault="00B57E72" w:rsidP="00D427EA"/>
          <w:p w14:paraId="3F9103EB" w14:textId="77777777" w:rsidR="00B57E72" w:rsidRPr="00C04C9A" w:rsidRDefault="00B57E72" w:rsidP="00D427EA"/>
          <w:p w14:paraId="395026DD" w14:textId="77777777" w:rsidR="00B57E72" w:rsidRPr="00C04C9A" w:rsidRDefault="00B57E72" w:rsidP="00D427EA"/>
          <w:p w14:paraId="52EFCA9E" w14:textId="77777777" w:rsidR="00B57E72" w:rsidRDefault="00B57E72" w:rsidP="00D427EA"/>
          <w:p w14:paraId="543D0389" w14:textId="77777777" w:rsidR="00B57E72" w:rsidRDefault="00B57E72" w:rsidP="00D427EA"/>
          <w:p w14:paraId="43BD8D70" w14:textId="61F019B3" w:rsidR="00B57E72" w:rsidRPr="00C04C9A" w:rsidRDefault="00B57E72" w:rsidP="00D427EA">
            <w:r w:rsidRPr="00C04C9A">
              <w:rPr>
                <w:color w:val="FF0000"/>
                <w:lang w:val="tt-RU"/>
              </w:rPr>
              <w:t xml:space="preserve">ПК </w:t>
            </w:r>
            <w:r>
              <w:rPr>
                <w:color w:val="FF0000"/>
                <w:lang w:val="tt-RU"/>
              </w:rPr>
              <w:t>1.10</w:t>
            </w:r>
          </w:p>
        </w:tc>
      </w:tr>
      <w:tr w:rsidR="00B57E72" w14:paraId="07FD1EDE" w14:textId="77777777" w:rsidTr="00D427EA">
        <w:tc>
          <w:tcPr>
            <w:tcW w:w="2978" w:type="dxa"/>
            <w:tcBorders>
              <w:top w:val="single" w:sz="4" w:space="0" w:color="auto"/>
              <w:left w:val="single" w:sz="4" w:space="0" w:color="auto"/>
              <w:bottom w:val="single" w:sz="4" w:space="0" w:color="auto"/>
              <w:right w:val="single" w:sz="4" w:space="0" w:color="auto"/>
            </w:tcBorders>
          </w:tcPr>
          <w:p w14:paraId="307E68F7" w14:textId="77777777" w:rsidR="00B57E72" w:rsidRPr="00BC10C1" w:rsidRDefault="00B57E72" w:rsidP="00D427EA">
            <w:pPr>
              <w:jc w:val="center"/>
              <w:rPr>
                <w:b/>
                <w:color w:val="FF0000"/>
                <w:sz w:val="20"/>
                <w:szCs w:val="20"/>
              </w:rPr>
            </w:pPr>
            <w:r>
              <w:rPr>
                <w:b/>
                <w:color w:val="FF0000"/>
                <w:sz w:val="20"/>
                <w:szCs w:val="20"/>
              </w:rPr>
              <w:t>Гамэли</w:t>
            </w:r>
            <w:r w:rsidRPr="00BC10C1">
              <w:rPr>
                <w:b/>
                <w:color w:val="FF0000"/>
                <w:sz w:val="20"/>
                <w:szCs w:val="20"/>
              </w:rPr>
              <w:t xml:space="preserve"> модуль</w:t>
            </w:r>
          </w:p>
          <w:p w14:paraId="7C8D8F03" w14:textId="77777777" w:rsidR="00B57E72" w:rsidRDefault="00B57E72" w:rsidP="00D427EA">
            <w:pPr>
              <w:pStyle w:val="a4"/>
              <w:jc w:val="both"/>
              <w:rPr>
                <w:sz w:val="22"/>
                <w:szCs w:val="22"/>
                <w:lang w:val="tt-RU"/>
              </w:rPr>
            </w:pPr>
            <w:r>
              <w:rPr>
                <w:b/>
                <w:color w:val="FF0000"/>
                <w:sz w:val="20"/>
                <w:szCs w:val="20"/>
              </w:rPr>
              <w:t>Тема 31</w:t>
            </w:r>
            <w:r w:rsidRPr="00BC10C1">
              <w:rPr>
                <w:b/>
                <w:color w:val="FF0000"/>
                <w:sz w:val="20"/>
                <w:szCs w:val="20"/>
              </w:rPr>
              <w:t xml:space="preserve"> </w:t>
            </w:r>
            <w:r>
              <w:rPr>
                <w:b/>
                <w:color w:val="FF0000"/>
                <w:sz w:val="20"/>
                <w:szCs w:val="20"/>
              </w:rPr>
              <w:t>Профессиональ аралашу чарасы буларак тел</w:t>
            </w:r>
          </w:p>
        </w:tc>
        <w:tc>
          <w:tcPr>
            <w:tcW w:w="4819" w:type="dxa"/>
            <w:tcBorders>
              <w:top w:val="single" w:sz="4" w:space="0" w:color="auto"/>
              <w:left w:val="single" w:sz="4" w:space="0" w:color="auto"/>
              <w:bottom w:val="single" w:sz="4" w:space="0" w:color="auto"/>
              <w:right w:val="single" w:sz="4" w:space="0" w:color="auto"/>
            </w:tcBorders>
          </w:tcPr>
          <w:p w14:paraId="5DB46AA3" w14:textId="77777777" w:rsidR="00B57E72" w:rsidRDefault="00B57E72" w:rsidP="00D427EA">
            <w:pPr>
              <w:rPr>
                <w:color w:val="FF0000"/>
                <w:sz w:val="20"/>
                <w:szCs w:val="20"/>
              </w:rPr>
            </w:pPr>
            <w:r w:rsidRPr="00BC10C1">
              <w:rPr>
                <w:color w:val="FF0000"/>
                <w:sz w:val="20"/>
                <w:szCs w:val="20"/>
              </w:rPr>
              <w:tab/>
            </w:r>
            <w:r w:rsidRPr="000B6519">
              <w:rPr>
                <w:b/>
                <w:color w:val="FF0000"/>
                <w:sz w:val="20"/>
                <w:szCs w:val="20"/>
              </w:rPr>
              <w:t>Профессиональ-ориентир</w:t>
            </w:r>
            <w:r>
              <w:rPr>
                <w:b/>
                <w:color w:val="FF0000"/>
                <w:sz w:val="20"/>
                <w:szCs w:val="20"/>
              </w:rPr>
              <w:t>лашкан эчтэлек:Профессиональ аралашу чарасы буларак тел</w:t>
            </w:r>
            <w:r>
              <w:rPr>
                <w:color w:val="FF0000"/>
                <w:sz w:val="20"/>
                <w:szCs w:val="20"/>
              </w:rPr>
              <w:tab/>
              <w:t xml:space="preserve">Практик бирем. Терминология, </w:t>
            </w:r>
            <w:r w:rsidRPr="00BC10C1">
              <w:rPr>
                <w:color w:val="FF0000"/>
                <w:sz w:val="20"/>
                <w:szCs w:val="20"/>
              </w:rPr>
              <w:t xml:space="preserve">профессиональ лексика. </w:t>
            </w:r>
            <w:r>
              <w:rPr>
                <w:color w:val="FF0000"/>
                <w:sz w:val="20"/>
                <w:szCs w:val="20"/>
              </w:rPr>
              <w:t>Белгечлек теле</w:t>
            </w:r>
            <w:r w:rsidRPr="00BC10C1">
              <w:rPr>
                <w:color w:val="FF0000"/>
                <w:sz w:val="20"/>
                <w:szCs w:val="20"/>
              </w:rPr>
              <w:t xml:space="preserve">. </w:t>
            </w:r>
            <w:r>
              <w:rPr>
                <w:color w:val="FF0000"/>
                <w:sz w:val="20"/>
                <w:szCs w:val="20"/>
              </w:rPr>
              <w:t>Сузлеклэр белэн эш</w:t>
            </w:r>
          </w:p>
          <w:p w14:paraId="6D3D43A5" w14:textId="77777777" w:rsidR="00B57E72" w:rsidRPr="00B57E72" w:rsidRDefault="00B57E72" w:rsidP="00B57E72">
            <w:pPr>
              <w:autoSpaceDE w:val="0"/>
              <w:autoSpaceDN w:val="0"/>
              <w:adjustRightInd w:val="0"/>
              <w:rPr>
                <w:color w:val="FF0000"/>
                <w:sz w:val="22"/>
                <w:szCs w:val="22"/>
              </w:rPr>
            </w:pPr>
            <w:r>
              <w:rPr>
                <w:color w:val="FF0000"/>
                <w:sz w:val="20"/>
                <w:szCs w:val="20"/>
              </w:rPr>
              <w:t xml:space="preserve">Жомлэлэр тозу, синтаксик анализ ясау </w:t>
            </w:r>
            <w:r w:rsidRPr="00B57E72">
              <w:rPr>
                <w:color w:val="FF0000"/>
                <w:sz w:val="22"/>
                <w:szCs w:val="22"/>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6D6BD57D" w14:textId="7FF821FF" w:rsidR="00B57E72" w:rsidRPr="00B57E72" w:rsidRDefault="00B57E72" w:rsidP="00D427EA">
            <w:pPr>
              <w:pStyle w:val="a4"/>
              <w:rPr>
                <w:bCs/>
                <w:sz w:val="22"/>
                <w:szCs w:val="22"/>
              </w:rPr>
            </w:pPr>
          </w:p>
        </w:tc>
        <w:tc>
          <w:tcPr>
            <w:tcW w:w="851" w:type="dxa"/>
            <w:tcBorders>
              <w:top w:val="single" w:sz="4" w:space="0" w:color="auto"/>
              <w:left w:val="single" w:sz="4" w:space="0" w:color="auto"/>
              <w:bottom w:val="single" w:sz="4" w:space="0" w:color="auto"/>
              <w:right w:val="single" w:sz="4" w:space="0" w:color="auto"/>
            </w:tcBorders>
          </w:tcPr>
          <w:p w14:paraId="5CEA1A4A" w14:textId="4263B6AF" w:rsidR="00B57E72" w:rsidRDefault="00B57E72" w:rsidP="00D427EA">
            <w:pPr>
              <w:pStyle w:val="a4"/>
              <w:jc w:val="both"/>
              <w:rPr>
                <w:sz w:val="22"/>
                <w:szCs w:val="22"/>
                <w:lang w:val="tt-RU"/>
              </w:rPr>
            </w:pPr>
            <w:r>
              <w:rPr>
                <w:sz w:val="22"/>
                <w:szCs w:val="22"/>
                <w:lang w:val="tt-RU"/>
              </w:rPr>
              <w:t>8/76</w:t>
            </w:r>
          </w:p>
        </w:tc>
        <w:tc>
          <w:tcPr>
            <w:tcW w:w="850" w:type="dxa"/>
            <w:tcBorders>
              <w:top w:val="single" w:sz="4" w:space="0" w:color="auto"/>
              <w:left w:val="single" w:sz="4" w:space="0" w:color="auto"/>
              <w:bottom w:val="single" w:sz="4" w:space="0" w:color="auto"/>
              <w:right w:val="single" w:sz="4" w:space="0" w:color="auto"/>
            </w:tcBorders>
          </w:tcPr>
          <w:p w14:paraId="1BFF68B8" w14:textId="77777777" w:rsidR="00B57E72" w:rsidRDefault="00B57E72" w:rsidP="00D427EA">
            <w:pPr>
              <w:pStyle w:val="a4"/>
              <w:jc w:val="both"/>
              <w:rPr>
                <w:sz w:val="22"/>
                <w:szCs w:val="22"/>
                <w:lang w:val="tt-RU"/>
              </w:rPr>
            </w:pPr>
            <w:r>
              <w:rPr>
                <w:sz w:val="22"/>
                <w:szCs w:val="22"/>
                <w:lang w:val="tt-RU"/>
              </w:rPr>
              <w:t>3</w:t>
            </w:r>
          </w:p>
        </w:tc>
        <w:tc>
          <w:tcPr>
            <w:tcW w:w="1843" w:type="dxa"/>
            <w:tcBorders>
              <w:top w:val="single" w:sz="4" w:space="0" w:color="auto"/>
              <w:left w:val="single" w:sz="4" w:space="0" w:color="auto"/>
              <w:bottom w:val="single" w:sz="4" w:space="0" w:color="auto"/>
              <w:right w:val="single" w:sz="4" w:space="0" w:color="auto"/>
            </w:tcBorders>
          </w:tcPr>
          <w:p w14:paraId="30611A89" w14:textId="6DF880BB" w:rsidR="00B57E72" w:rsidRDefault="00B57E72" w:rsidP="00D427EA">
            <w:pPr>
              <w:pStyle w:val="a4"/>
              <w:jc w:val="both"/>
            </w:pPr>
            <w:r>
              <w:t>ОК 0</w:t>
            </w:r>
            <w:r w:rsidR="00D427EA">
              <w:t>6</w:t>
            </w:r>
          </w:p>
          <w:p w14:paraId="1843BC62" w14:textId="5A0491E1" w:rsidR="00B57E72" w:rsidRDefault="00B57E72" w:rsidP="00D427EA">
            <w:pPr>
              <w:pStyle w:val="a4"/>
              <w:jc w:val="both"/>
            </w:pPr>
            <w:r>
              <w:t>ОК 0</w:t>
            </w:r>
            <w:r w:rsidR="00D427EA">
              <w:t>9</w:t>
            </w:r>
          </w:p>
          <w:p w14:paraId="799EC16E" w14:textId="77777777" w:rsidR="00B57E72" w:rsidRDefault="00B57E72" w:rsidP="00D427EA"/>
          <w:p w14:paraId="5A6FA440" w14:textId="5D268603" w:rsidR="00B57E72" w:rsidRPr="00C04C9A" w:rsidRDefault="00B57E72" w:rsidP="00B57E72">
            <w:r w:rsidRPr="00C04C9A">
              <w:rPr>
                <w:color w:val="FF0000"/>
                <w:lang w:val="tt-RU"/>
              </w:rPr>
              <w:t xml:space="preserve">ПК </w:t>
            </w:r>
            <w:r>
              <w:rPr>
                <w:color w:val="FF0000"/>
                <w:lang w:val="tt-RU"/>
              </w:rPr>
              <w:t>1.10</w:t>
            </w:r>
          </w:p>
        </w:tc>
      </w:tr>
      <w:tr w:rsidR="00B57E72" w14:paraId="2DD40ED7" w14:textId="77777777" w:rsidTr="00D427EA">
        <w:tc>
          <w:tcPr>
            <w:tcW w:w="2978" w:type="dxa"/>
            <w:tcBorders>
              <w:top w:val="single" w:sz="4" w:space="0" w:color="auto"/>
              <w:left w:val="single" w:sz="4" w:space="0" w:color="auto"/>
              <w:bottom w:val="single" w:sz="4" w:space="0" w:color="auto"/>
              <w:right w:val="single" w:sz="4" w:space="0" w:color="auto"/>
            </w:tcBorders>
          </w:tcPr>
          <w:p w14:paraId="1495E88B" w14:textId="77777777" w:rsidR="00B57E72" w:rsidRDefault="00B57E72" w:rsidP="00D427EA">
            <w:pPr>
              <w:pStyle w:val="a4"/>
              <w:jc w:val="both"/>
              <w:rPr>
                <w:sz w:val="22"/>
                <w:szCs w:val="22"/>
                <w:lang w:val="tt-RU"/>
              </w:rPr>
            </w:pPr>
            <w:r>
              <w:rPr>
                <w:sz w:val="22"/>
                <w:szCs w:val="22"/>
                <w:lang w:val="tt-RU"/>
              </w:rPr>
              <w:t>Тема 32  Йомгаклау дәресе. Зачет.</w:t>
            </w:r>
          </w:p>
        </w:tc>
        <w:tc>
          <w:tcPr>
            <w:tcW w:w="4819" w:type="dxa"/>
            <w:tcBorders>
              <w:top w:val="single" w:sz="4" w:space="0" w:color="auto"/>
              <w:left w:val="single" w:sz="4" w:space="0" w:color="auto"/>
              <w:bottom w:val="single" w:sz="4" w:space="0" w:color="auto"/>
              <w:right w:val="single" w:sz="4" w:space="0" w:color="auto"/>
            </w:tcBorders>
          </w:tcPr>
          <w:p w14:paraId="5606D152" w14:textId="77777777" w:rsidR="00B57E72" w:rsidRDefault="00B57E72" w:rsidP="00D427EA">
            <w:pPr>
              <w:pStyle w:val="a4"/>
              <w:rPr>
                <w:bCs/>
                <w:sz w:val="22"/>
                <w:szCs w:val="22"/>
                <w:lang w:val="tt-RU"/>
              </w:rPr>
            </w:pPr>
            <w:r>
              <w:rPr>
                <w:bCs/>
                <w:sz w:val="22"/>
                <w:szCs w:val="22"/>
                <w:lang w:val="tt-RU"/>
              </w:rPr>
              <w:t>Алган белемнәрне ныгыту, камилләшлерү.</w:t>
            </w:r>
          </w:p>
        </w:tc>
        <w:tc>
          <w:tcPr>
            <w:tcW w:w="851" w:type="dxa"/>
            <w:tcBorders>
              <w:top w:val="single" w:sz="4" w:space="0" w:color="auto"/>
              <w:left w:val="single" w:sz="4" w:space="0" w:color="auto"/>
              <w:bottom w:val="single" w:sz="4" w:space="0" w:color="auto"/>
              <w:right w:val="single" w:sz="4" w:space="0" w:color="auto"/>
            </w:tcBorders>
          </w:tcPr>
          <w:p w14:paraId="5E9912CD" w14:textId="78B54A3B" w:rsidR="00B57E72" w:rsidRDefault="00B57E72" w:rsidP="00D427EA">
            <w:pPr>
              <w:pStyle w:val="a4"/>
              <w:jc w:val="both"/>
              <w:rPr>
                <w:sz w:val="22"/>
                <w:szCs w:val="22"/>
                <w:lang w:val="tt-RU"/>
              </w:rPr>
            </w:pPr>
            <w:r>
              <w:rPr>
                <w:sz w:val="22"/>
                <w:szCs w:val="22"/>
                <w:lang w:val="tt-RU"/>
              </w:rPr>
              <w:t>2/78</w:t>
            </w:r>
          </w:p>
        </w:tc>
        <w:tc>
          <w:tcPr>
            <w:tcW w:w="850" w:type="dxa"/>
            <w:tcBorders>
              <w:top w:val="single" w:sz="4" w:space="0" w:color="auto"/>
              <w:left w:val="single" w:sz="4" w:space="0" w:color="auto"/>
              <w:bottom w:val="single" w:sz="4" w:space="0" w:color="auto"/>
              <w:right w:val="single" w:sz="4" w:space="0" w:color="auto"/>
            </w:tcBorders>
          </w:tcPr>
          <w:p w14:paraId="31731E69" w14:textId="77777777" w:rsidR="00B57E72" w:rsidRDefault="00B57E72" w:rsidP="00D427EA">
            <w:pPr>
              <w:pStyle w:val="a4"/>
              <w:jc w:val="both"/>
              <w:rPr>
                <w:sz w:val="22"/>
                <w:szCs w:val="22"/>
                <w:lang w:val="tt-RU"/>
              </w:rPr>
            </w:pPr>
          </w:p>
        </w:tc>
        <w:tc>
          <w:tcPr>
            <w:tcW w:w="1843" w:type="dxa"/>
            <w:tcBorders>
              <w:top w:val="single" w:sz="4" w:space="0" w:color="auto"/>
              <w:left w:val="single" w:sz="4" w:space="0" w:color="auto"/>
              <w:bottom w:val="single" w:sz="4" w:space="0" w:color="auto"/>
              <w:right w:val="single" w:sz="4" w:space="0" w:color="auto"/>
            </w:tcBorders>
          </w:tcPr>
          <w:p w14:paraId="2862771D" w14:textId="20368571" w:rsidR="00B57E72" w:rsidRDefault="00B57E72" w:rsidP="00D427EA">
            <w:pPr>
              <w:pStyle w:val="a4"/>
              <w:jc w:val="both"/>
            </w:pPr>
            <w:r>
              <w:t>ОК 0</w:t>
            </w:r>
            <w:r w:rsidR="00D427EA">
              <w:t>6</w:t>
            </w:r>
          </w:p>
          <w:p w14:paraId="64806C9F" w14:textId="20E4D43C" w:rsidR="00B57E72" w:rsidRDefault="00B57E72" w:rsidP="00D427EA">
            <w:pPr>
              <w:pStyle w:val="a4"/>
              <w:jc w:val="both"/>
            </w:pPr>
            <w:r>
              <w:t>ОК 0</w:t>
            </w:r>
            <w:r w:rsidR="00D427EA">
              <w:t>9</w:t>
            </w:r>
          </w:p>
        </w:tc>
      </w:tr>
      <w:tr w:rsidR="00B57E72" w14:paraId="1945CC78" w14:textId="77777777" w:rsidTr="00D427EA">
        <w:tc>
          <w:tcPr>
            <w:tcW w:w="2978" w:type="dxa"/>
            <w:tcBorders>
              <w:top w:val="single" w:sz="4" w:space="0" w:color="auto"/>
              <w:left w:val="single" w:sz="4" w:space="0" w:color="auto"/>
              <w:bottom w:val="single" w:sz="4" w:space="0" w:color="auto"/>
              <w:right w:val="single" w:sz="4" w:space="0" w:color="auto"/>
            </w:tcBorders>
          </w:tcPr>
          <w:p w14:paraId="3449BA37" w14:textId="77777777" w:rsidR="00B57E72" w:rsidRDefault="00B57E72" w:rsidP="00D427EA">
            <w:pPr>
              <w:pStyle w:val="a4"/>
              <w:jc w:val="both"/>
              <w:rPr>
                <w:sz w:val="22"/>
                <w:szCs w:val="22"/>
                <w:lang w:val="tt-RU"/>
              </w:rPr>
            </w:pPr>
          </w:p>
          <w:p w14:paraId="0B79AA46" w14:textId="77777777" w:rsidR="00B57E72" w:rsidRPr="00D05A8A" w:rsidRDefault="00B57E72" w:rsidP="00D427EA">
            <w:pPr>
              <w:pStyle w:val="a4"/>
              <w:jc w:val="both"/>
            </w:pPr>
          </w:p>
        </w:tc>
        <w:tc>
          <w:tcPr>
            <w:tcW w:w="4819" w:type="dxa"/>
            <w:tcBorders>
              <w:top w:val="single" w:sz="4" w:space="0" w:color="auto"/>
              <w:left w:val="single" w:sz="4" w:space="0" w:color="auto"/>
              <w:bottom w:val="single" w:sz="4" w:space="0" w:color="auto"/>
              <w:right w:val="single" w:sz="4" w:space="0" w:color="auto"/>
            </w:tcBorders>
          </w:tcPr>
          <w:p w14:paraId="5585EE2F" w14:textId="77777777" w:rsidR="00B57E72" w:rsidRPr="00D05A8A" w:rsidRDefault="00B57E72" w:rsidP="00D427EA">
            <w:pPr>
              <w:pStyle w:val="a4"/>
              <w:jc w:val="both"/>
              <w:rPr>
                <w:lang w:val="tt-RU"/>
              </w:rPr>
            </w:pPr>
            <w:r>
              <w:rPr>
                <w:i/>
                <w:sz w:val="22"/>
                <w:szCs w:val="22"/>
                <w:u w:val="single"/>
                <w:lang w:val="tt-RU"/>
              </w:rPr>
              <w:t>Всего</w:t>
            </w:r>
          </w:p>
        </w:tc>
        <w:tc>
          <w:tcPr>
            <w:tcW w:w="851" w:type="dxa"/>
            <w:tcBorders>
              <w:top w:val="single" w:sz="4" w:space="0" w:color="auto"/>
              <w:left w:val="single" w:sz="4" w:space="0" w:color="auto"/>
              <w:bottom w:val="single" w:sz="4" w:space="0" w:color="auto"/>
              <w:right w:val="single" w:sz="4" w:space="0" w:color="auto"/>
            </w:tcBorders>
          </w:tcPr>
          <w:p w14:paraId="0E0F681B" w14:textId="77777777" w:rsidR="00B57E72" w:rsidRDefault="00B57E72" w:rsidP="00D427EA">
            <w:pPr>
              <w:pStyle w:val="a4"/>
              <w:jc w:val="both"/>
              <w:rPr>
                <w:sz w:val="22"/>
                <w:szCs w:val="22"/>
                <w:lang w:val="tt-RU"/>
              </w:rPr>
            </w:pPr>
            <w:r>
              <w:rPr>
                <w:sz w:val="22"/>
                <w:szCs w:val="22"/>
                <w:lang w:val="tt-RU"/>
              </w:rPr>
              <w:t>78</w:t>
            </w:r>
          </w:p>
          <w:p w14:paraId="00197DEC" w14:textId="77777777" w:rsidR="00B57E72" w:rsidRPr="00D05A8A" w:rsidRDefault="00B57E72" w:rsidP="00D427EA">
            <w:pPr>
              <w:pStyle w:val="a4"/>
              <w:jc w:val="both"/>
            </w:pPr>
          </w:p>
        </w:tc>
        <w:tc>
          <w:tcPr>
            <w:tcW w:w="850" w:type="dxa"/>
            <w:tcBorders>
              <w:top w:val="single" w:sz="4" w:space="0" w:color="auto"/>
              <w:left w:val="single" w:sz="4" w:space="0" w:color="auto"/>
              <w:bottom w:val="single" w:sz="4" w:space="0" w:color="auto"/>
              <w:right w:val="single" w:sz="4" w:space="0" w:color="auto"/>
            </w:tcBorders>
          </w:tcPr>
          <w:p w14:paraId="6D007D5B" w14:textId="77777777" w:rsidR="00B57E72" w:rsidRPr="00A5177C" w:rsidRDefault="00B57E72" w:rsidP="00D427EA">
            <w:pPr>
              <w:pStyle w:val="a4"/>
              <w:jc w:val="both"/>
            </w:pPr>
          </w:p>
        </w:tc>
        <w:tc>
          <w:tcPr>
            <w:tcW w:w="1843" w:type="dxa"/>
            <w:tcBorders>
              <w:top w:val="single" w:sz="4" w:space="0" w:color="auto"/>
              <w:left w:val="single" w:sz="4" w:space="0" w:color="auto"/>
              <w:bottom w:val="single" w:sz="4" w:space="0" w:color="auto"/>
              <w:right w:val="single" w:sz="4" w:space="0" w:color="auto"/>
            </w:tcBorders>
          </w:tcPr>
          <w:p w14:paraId="46D5F5DC" w14:textId="77777777" w:rsidR="00B57E72" w:rsidRDefault="00B57E72" w:rsidP="00D427EA">
            <w:pPr>
              <w:pStyle w:val="a4"/>
              <w:jc w:val="both"/>
            </w:pPr>
          </w:p>
        </w:tc>
      </w:tr>
    </w:tbl>
    <w:p w14:paraId="47C79C2E" w14:textId="77777777" w:rsidR="00D8540F" w:rsidRDefault="00D8540F" w:rsidP="00FA061D">
      <w:pPr>
        <w:jc w:val="both"/>
        <w:rPr>
          <w:bCs/>
          <w:u w:val="single"/>
        </w:rPr>
      </w:pPr>
    </w:p>
    <w:p w14:paraId="1E5E366A" w14:textId="77777777" w:rsidR="00B57E72" w:rsidRDefault="00B57E72" w:rsidP="00FA061D">
      <w:pPr>
        <w:jc w:val="both"/>
        <w:rPr>
          <w:bCs/>
          <w:u w:val="single"/>
        </w:rPr>
      </w:pPr>
    </w:p>
    <w:p w14:paraId="1F5A3449" w14:textId="77777777" w:rsidR="00B57E72" w:rsidRDefault="00B57E72" w:rsidP="00FA061D">
      <w:pPr>
        <w:jc w:val="both"/>
        <w:rPr>
          <w:bCs/>
          <w:u w:val="single"/>
        </w:rPr>
      </w:pPr>
    </w:p>
    <w:p w14:paraId="62949BB3" w14:textId="77777777" w:rsidR="00B57E72" w:rsidRDefault="00B57E72" w:rsidP="00FA061D">
      <w:pPr>
        <w:jc w:val="both"/>
        <w:rPr>
          <w:bCs/>
          <w:u w:val="single"/>
        </w:rPr>
      </w:pPr>
    </w:p>
    <w:p w14:paraId="4FBF5EB6" w14:textId="77777777" w:rsidR="00D8540F" w:rsidRDefault="00D8540F" w:rsidP="00FA061D">
      <w:pPr>
        <w:jc w:val="both"/>
        <w:rPr>
          <w:bCs/>
          <w:u w:val="single"/>
        </w:rPr>
      </w:pPr>
    </w:p>
    <w:p w14:paraId="7EA14FFB" w14:textId="77777777" w:rsidR="00B57E72" w:rsidRDefault="00B57E72" w:rsidP="00FA061D">
      <w:pPr>
        <w:jc w:val="both"/>
        <w:rPr>
          <w:bCs/>
          <w:u w:val="single"/>
        </w:rPr>
      </w:pPr>
    </w:p>
    <w:p w14:paraId="0D865A94" w14:textId="77777777" w:rsidR="00B57E72" w:rsidRDefault="00B57E72" w:rsidP="00FA061D">
      <w:pPr>
        <w:jc w:val="both"/>
        <w:rPr>
          <w:bCs/>
          <w:u w:val="single"/>
        </w:rPr>
      </w:pPr>
    </w:p>
    <w:p w14:paraId="764DA61F" w14:textId="77777777" w:rsidR="00B57E72" w:rsidRDefault="00B57E72" w:rsidP="00FA061D">
      <w:pPr>
        <w:jc w:val="both"/>
        <w:rPr>
          <w:bCs/>
          <w:u w:val="single"/>
        </w:rPr>
      </w:pPr>
    </w:p>
    <w:p w14:paraId="1BEAE29C" w14:textId="77777777" w:rsidR="00B57E72" w:rsidRDefault="00B57E72" w:rsidP="00FA061D">
      <w:pPr>
        <w:jc w:val="both"/>
        <w:rPr>
          <w:bCs/>
          <w:u w:val="single"/>
        </w:rPr>
      </w:pPr>
    </w:p>
    <w:p w14:paraId="1D042B27" w14:textId="77777777" w:rsidR="00B57E72" w:rsidRDefault="00B57E72" w:rsidP="00FA061D">
      <w:pPr>
        <w:jc w:val="both"/>
        <w:rPr>
          <w:bCs/>
          <w:u w:val="single"/>
        </w:rPr>
      </w:pPr>
    </w:p>
    <w:p w14:paraId="7BA14953" w14:textId="77777777" w:rsidR="00D8540F" w:rsidRDefault="00D8540F" w:rsidP="00FA061D">
      <w:pPr>
        <w:jc w:val="both"/>
        <w:rPr>
          <w:bCs/>
          <w:u w:val="single"/>
        </w:rPr>
      </w:pPr>
    </w:p>
    <w:p w14:paraId="6072B2C6" w14:textId="77777777" w:rsidR="00FA061D" w:rsidRDefault="00FA061D" w:rsidP="00FA061D">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rPr>
      </w:pPr>
      <w:r>
        <w:rPr>
          <w:b/>
          <w:caps/>
        </w:rPr>
        <w:t>3. условия реализации УЧЕБНОЙ дисциплины</w:t>
      </w:r>
    </w:p>
    <w:p w14:paraId="3A0743DD"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3.1. Для реализации программы учебной дисциплины  должны быть предусмотрены следующие специальные помещения:</w:t>
      </w:r>
    </w:p>
    <w:p w14:paraId="43C355CB" w14:textId="20817BE8" w:rsidR="00EF7DF5" w:rsidRPr="00030828" w:rsidRDefault="00EF7DF5" w:rsidP="00EF7DF5">
      <w:pPr>
        <w:suppressAutoHyphens/>
        <w:autoSpaceDE w:val="0"/>
        <w:autoSpaceDN w:val="0"/>
        <w:adjustRightInd w:val="0"/>
        <w:spacing w:line="276" w:lineRule="auto"/>
        <w:ind w:firstLine="709"/>
        <w:jc w:val="both"/>
        <w:rPr>
          <w:rFonts w:eastAsia="Calibri"/>
          <w:sz w:val="28"/>
          <w:szCs w:val="28"/>
          <w:lang w:eastAsia="en-US"/>
        </w:rPr>
      </w:pPr>
      <w:r w:rsidRPr="00030828">
        <w:rPr>
          <w:rFonts w:eastAsia="Calibri"/>
          <w:sz w:val="28"/>
          <w:szCs w:val="28"/>
          <w:lang w:eastAsia="en-US"/>
        </w:rPr>
        <w:t>Кабинет</w:t>
      </w:r>
      <w:r w:rsidRPr="00030828">
        <w:rPr>
          <w:rFonts w:eastAsia="Calibri"/>
          <w:i/>
          <w:iCs/>
          <w:sz w:val="28"/>
          <w:szCs w:val="28"/>
          <w:lang w:eastAsia="en-US"/>
        </w:rPr>
        <w:t xml:space="preserve"> </w:t>
      </w:r>
      <w:r>
        <w:rPr>
          <w:rFonts w:eastAsia="Calibri"/>
          <w:sz w:val="28"/>
          <w:szCs w:val="28"/>
          <w:lang w:eastAsia="en-US"/>
        </w:rPr>
        <w:t>«Родной</w:t>
      </w:r>
      <w:r w:rsidRPr="00030828">
        <w:rPr>
          <w:rFonts w:eastAsia="Calibri"/>
          <w:sz w:val="28"/>
          <w:szCs w:val="28"/>
          <w:lang w:eastAsia="en-US"/>
        </w:rPr>
        <w:t xml:space="preserve"> язык»,</w:t>
      </w:r>
    </w:p>
    <w:p w14:paraId="37BF24CA" w14:textId="77777777" w:rsidR="00EF7DF5" w:rsidRPr="00030828" w:rsidRDefault="00EF7DF5" w:rsidP="00EF7DF5">
      <w:pPr>
        <w:autoSpaceDE w:val="0"/>
        <w:autoSpaceDN w:val="0"/>
        <w:adjustRightInd w:val="0"/>
        <w:ind w:firstLine="426"/>
        <w:jc w:val="both"/>
        <w:rPr>
          <w:rFonts w:eastAsia="Calibri"/>
          <w:color w:val="000000"/>
          <w:sz w:val="28"/>
          <w:szCs w:val="28"/>
          <w:lang w:eastAsia="en-US"/>
        </w:rPr>
      </w:pPr>
      <w:r w:rsidRPr="00030828">
        <w:rPr>
          <w:rFonts w:eastAsia="Calibri"/>
          <w:sz w:val="28"/>
          <w:szCs w:val="28"/>
          <w:lang w:eastAsia="en-US"/>
        </w:rPr>
        <w:t xml:space="preserve">оснащенный оборудованием: </w:t>
      </w:r>
      <w:r w:rsidRPr="00030828">
        <w:rPr>
          <w:rFonts w:eastAsia="Calibri"/>
          <w:color w:val="000000"/>
          <w:sz w:val="28"/>
          <w:szCs w:val="28"/>
          <w:lang w:eastAsia="en-US"/>
        </w:rPr>
        <w:t>лекционные места для студентов, стол для преподавателя, стенды для учебных пособий и наглядного материала (таблицы, плакаты)</w:t>
      </w:r>
      <w:r w:rsidRPr="00030828">
        <w:rPr>
          <w:rFonts w:eastAsia="Calibri"/>
          <w:i/>
          <w:iCs/>
          <w:sz w:val="28"/>
          <w:szCs w:val="28"/>
          <w:lang w:eastAsia="en-US"/>
        </w:rPr>
        <w:t xml:space="preserve">; </w:t>
      </w:r>
      <w:r w:rsidRPr="00030828">
        <w:rPr>
          <w:rFonts w:eastAsia="Calibri"/>
          <w:sz w:val="28"/>
          <w:szCs w:val="28"/>
          <w:lang w:eastAsia="en-US"/>
        </w:rPr>
        <w:t>техническими средствами обучения: компьютер</w:t>
      </w:r>
      <w:r>
        <w:rPr>
          <w:rFonts w:eastAsia="Calibri"/>
          <w:sz w:val="28"/>
          <w:szCs w:val="28"/>
          <w:lang w:eastAsia="en-US"/>
        </w:rPr>
        <w:t>.</w:t>
      </w:r>
    </w:p>
    <w:p w14:paraId="3AF31D45" w14:textId="77777777" w:rsidR="00EF7DF5" w:rsidRPr="00030828" w:rsidRDefault="00EF7DF5" w:rsidP="00EF7DF5">
      <w:pPr>
        <w:suppressAutoHyphens/>
        <w:autoSpaceDE w:val="0"/>
        <w:autoSpaceDN w:val="0"/>
        <w:adjustRightInd w:val="0"/>
        <w:spacing w:line="276" w:lineRule="auto"/>
        <w:ind w:firstLine="709"/>
        <w:jc w:val="both"/>
        <w:rPr>
          <w:rFonts w:eastAsia="Calibri"/>
          <w:i/>
          <w:iCs/>
          <w:sz w:val="28"/>
          <w:szCs w:val="28"/>
          <w:lang w:eastAsia="en-US"/>
        </w:rPr>
      </w:pPr>
    </w:p>
    <w:p w14:paraId="1BB6A946" w14:textId="77777777" w:rsidR="00EF7DF5" w:rsidRPr="00030828" w:rsidRDefault="00EF7DF5" w:rsidP="00EF7DF5">
      <w:pPr>
        <w:suppressAutoHyphens/>
        <w:autoSpaceDE w:val="0"/>
        <w:autoSpaceDN w:val="0"/>
        <w:adjustRightInd w:val="0"/>
        <w:spacing w:after="200" w:line="276" w:lineRule="auto"/>
        <w:ind w:firstLine="709"/>
        <w:jc w:val="both"/>
        <w:rPr>
          <w:rFonts w:eastAsia="Calibri"/>
          <w:b/>
          <w:bCs/>
          <w:sz w:val="28"/>
          <w:szCs w:val="28"/>
          <w:lang w:eastAsia="en-US"/>
        </w:rPr>
      </w:pPr>
      <w:r w:rsidRPr="00030828">
        <w:rPr>
          <w:rFonts w:eastAsia="Calibri"/>
          <w:b/>
          <w:bCs/>
          <w:sz w:val="28"/>
          <w:szCs w:val="28"/>
          <w:lang w:eastAsia="en-US"/>
        </w:rPr>
        <w:t>3.2. Информационное обеспечение реализации программы</w:t>
      </w:r>
    </w:p>
    <w:p w14:paraId="4988A7AA" w14:textId="77777777" w:rsidR="00EF7DF5" w:rsidRPr="00030828" w:rsidRDefault="00EF7DF5" w:rsidP="00EF7DF5">
      <w:pPr>
        <w:suppressAutoHyphens/>
        <w:autoSpaceDE w:val="0"/>
        <w:autoSpaceDN w:val="0"/>
        <w:adjustRightInd w:val="0"/>
        <w:spacing w:after="200" w:line="276" w:lineRule="auto"/>
        <w:ind w:firstLine="709"/>
        <w:jc w:val="both"/>
        <w:rPr>
          <w:rFonts w:eastAsia="Calibri"/>
          <w:sz w:val="28"/>
          <w:szCs w:val="28"/>
          <w:lang w:eastAsia="en-US"/>
        </w:rPr>
      </w:pPr>
      <w:r w:rsidRPr="00030828">
        <w:rPr>
          <w:rFonts w:eastAsia="Calibri"/>
          <w:sz w:val="28"/>
          <w:szCs w:val="28"/>
          <w:lang w:eastAsia="en-US"/>
        </w:rPr>
        <w:t xml:space="preserve">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рекомендуемых для использования в образовательном процессе </w:t>
      </w:r>
    </w:p>
    <w:p w14:paraId="34006FFA" w14:textId="549F96B5" w:rsidR="00FA061D" w:rsidRPr="00EF7DF5" w:rsidRDefault="00EF7DF5" w:rsidP="00EF7DF5">
      <w:pPr>
        <w:spacing w:after="200" w:line="276" w:lineRule="auto"/>
        <w:rPr>
          <w:rFonts w:eastAsia="Calibri"/>
          <w:b/>
          <w:bCs/>
          <w:sz w:val="28"/>
          <w:szCs w:val="28"/>
          <w:lang w:eastAsia="en-US"/>
        </w:rPr>
      </w:pPr>
      <w:r>
        <w:rPr>
          <w:rFonts w:eastAsia="Calibri"/>
          <w:b/>
          <w:bCs/>
          <w:sz w:val="28"/>
          <w:szCs w:val="28"/>
          <w:lang w:eastAsia="en-US"/>
        </w:rPr>
        <w:t xml:space="preserve">3.2.1. </w:t>
      </w:r>
      <w:r w:rsidR="00FA061D" w:rsidRPr="00EF7DF5">
        <w:rPr>
          <w:b/>
          <w:bCs/>
          <w:sz w:val="28"/>
          <w:szCs w:val="28"/>
        </w:rPr>
        <w:t>Перечень рекомендуемых учебных изданий, Интернет-ресурсов</w:t>
      </w:r>
    </w:p>
    <w:p w14:paraId="0FD4926E" w14:textId="77777777" w:rsidR="00FA061D" w:rsidRDefault="00FA061D" w:rsidP="00FA061D">
      <w:pPr>
        <w:jc w:val="both"/>
        <w:rPr>
          <w:b/>
          <w:lang w:val="tt-RU"/>
        </w:rPr>
      </w:pPr>
      <w:r>
        <w:rPr>
          <w:b/>
          <w:lang w:val="tt-RU"/>
        </w:rPr>
        <w:t>Төп чыганаклар:</w:t>
      </w:r>
    </w:p>
    <w:p w14:paraId="690239CF" w14:textId="77777777" w:rsidR="00FA061D" w:rsidRDefault="00FA061D" w:rsidP="00FA061D">
      <w:pPr>
        <w:numPr>
          <w:ilvl w:val="0"/>
          <w:numId w:val="5"/>
        </w:numPr>
        <w:jc w:val="both"/>
      </w:pPr>
      <w:r>
        <w:rPr>
          <w:rStyle w:val="c4"/>
          <w:lang w:val="tt-RU"/>
        </w:rPr>
        <w:t> </w:t>
      </w:r>
      <w:r>
        <w:rPr>
          <w:rStyle w:val="c4"/>
        </w:rPr>
        <w:t>“Татарстан Республикасы</w:t>
      </w:r>
      <w:r>
        <w:rPr>
          <w:rStyle w:val="c4"/>
          <w:lang w:val="tt-RU"/>
        </w:rPr>
        <w:t xml:space="preserve"> </w:t>
      </w:r>
      <w:r>
        <w:rPr>
          <w:rStyle w:val="c4"/>
        </w:rPr>
        <w:t>дәүләт</w:t>
      </w:r>
      <w:r>
        <w:rPr>
          <w:rStyle w:val="c4"/>
          <w:lang w:val="tt-RU"/>
        </w:rPr>
        <w:t xml:space="preserve"> </w:t>
      </w:r>
      <w:r>
        <w:rPr>
          <w:rStyle w:val="c4"/>
        </w:rPr>
        <w:t>телләре</w:t>
      </w:r>
      <w:r>
        <w:rPr>
          <w:rStyle w:val="c4"/>
          <w:lang w:val="tt-RU"/>
        </w:rPr>
        <w:t xml:space="preserve"> </w:t>
      </w:r>
      <w:r>
        <w:rPr>
          <w:rStyle w:val="c4"/>
        </w:rPr>
        <w:t>һәм Татарстан Республикасында башка телләр</w:t>
      </w:r>
      <w:r>
        <w:rPr>
          <w:rStyle w:val="c4"/>
          <w:lang w:val="tt-RU"/>
        </w:rPr>
        <w:t xml:space="preserve"> </w:t>
      </w:r>
      <w:r>
        <w:rPr>
          <w:rStyle w:val="c4"/>
        </w:rPr>
        <w:t>турында”Татарстан Республикасы Законы (2013 ел, 1 июль).</w:t>
      </w:r>
    </w:p>
    <w:p w14:paraId="1570AEB7" w14:textId="77777777" w:rsidR="00FA061D" w:rsidRDefault="00FA061D" w:rsidP="00FA061D">
      <w:pPr>
        <w:numPr>
          <w:ilvl w:val="0"/>
          <w:numId w:val="5"/>
        </w:numPr>
        <w:jc w:val="both"/>
        <w:rPr>
          <w:rStyle w:val="c4"/>
        </w:rPr>
      </w:pPr>
      <w:r>
        <w:rPr>
          <w:rStyle w:val="c4"/>
        </w:rPr>
        <w:t>Татар теленнән</w:t>
      </w:r>
      <w:r>
        <w:rPr>
          <w:rStyle w:val="c4"/>
          <w:lang w:val="tt-RU"/>
        </w:rPr>
        <w:t xml:space="preserve"> </w:t>
      </w:r>
      <w:r>
        <w:rPr>
          <w:rStyle w:val="c4"/>
        </w:rPr>
        <w:t>гомуми</w:t>
      </w:r>
      <w:r>
        <w:rPr>
          <w:rStyle w:val="c4"/>
          <w:lang w:val="tt-RU"/>
        </w:rPr>
        <w:t xml:space="preserve"> </w:t>
      </w:r>
      <w:r>
        <w:rPr>
          <w:rStyle w:val="c4"/>
        </w:rPr>
        <w:t>белем</w:t>
      </w:r>
      <w:r>
        <w:rPr>
          <w:rStyle w:val="c4"/>
          <w:lang w:val="tt-RU"/>
        </w:rPr>
        <w:t xml:space="preserve"> </w:t>
      </w:r>
      <w:r>
        <w:rPr>
          <w:rStyle w:val="c4"/>
        </w:rPr>
        <w:t>бирүнең</w:t>
      </w:r>
      <w:r>
        <w:rPr>
          <w:rStyle w:val="c4"/>
          <w:lang w:val="tt-RU"/>
        </w:rPr>
        <w:t xml:space="preserve"> </w:t>
      </w:r>
      <w:r>
        <w:rPr>
          <w:rStyle w:val="c4"/>
        </w:rPr>
        <w:t>дәүләт стандарты. – Т</w:t>
      </w:r>
      <w:r>
        <w:rPr>
          <w:rStyle w:val="c4"/>
          <w:lang w:val="tt-RU"/>
        </w:rPr>
        <w:t xml:space="preserve">атарстан   Республикасының </w:t>
      </w:r>
      <w:r>
        <w:rPr>
          <w:rStyle w:val="c4"/>
        </w:rPr>
        <w:t>Мәгариф</w:t>
      </w:r>
      <w:r>
        <w:rPr>
          <w:rStyle w:val="c4"/>
          <w:lang w:val="tt-RU"/>
        </w:rPr>
        <w:t xml:space="preserve"> </w:t>
      </w:r>
      <w:r>
        <w:rPr>
          <w:rStyle w:val="c4"/>
        </w:rPr>
        <w:t>һәм</w:t>
      </w:r>
      <w:r>
        <w:rPr>
          <w:rStyle w:val="c4"/>
          <w:lang w:val="tt-RU"/>
        </w:rPr>
        <w:t xml:space="preserve"> </w:t>
      </w:r>
      <w:r>
        <w:rPr>
          <w:rStyle w:val="c4"/>
        </w:rPr>
        <w:t>фән</w:t>
      </w:r>
      <w:r>
        <w:rPr>
          <w:rStyle w:val="c4"/>
          <w:lang w:val="tt-RU"/>
        </w:rPr>
        <w:t xml:space="preserve"> </w:t>
      </w:r>
      <w:r>
        <w:rPr>
          <w:rStyle w:val="c4"/>
        </w:rPr>
        <w:t>министрлыгы,</w:t>
      </w:r>
      <w:r>
        <w:rPr>
          <w:rStyle w:val="c4"/>
          <w:lang w:val="tt-RU"/>
        </w:rPr>
        <w:t xml:space="preserve"> - </w:t>
      </w:r>
      <w:r>
        <w:rPr>
          <w:rStyle w:val="c4"/>
        </w:rPr>
        <w:t>Казан, 20</w:t>
      </w:r>
      <w:r>
        <w:rPr>
          <w:rStyle w:val="c4"/>
          <w:lang w:val="tt-RU"/>
        </w:rPr>
        <w:t>ы13</w:t>
      </w:r>
      <w:r>
        <w:rPr>
          <w:rStyle w:val="c4"/>
        </w:rPr>
        <w:t>.</w:t>
      </w:r>
    </w:p>
    <w:p w14:paraId="47E56BCD"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Татар теле: Рус телендә урта гомуми белем бирү оешмалары өчен уку әсбабы.  11 нчы сыйныф өчен дәреслек (татар балалары өчен) /  Р.К. Сәгүдиева–Казан: “Мәгариф – вакыт”, 2017. – 160 б..</w:t>
      </w:r>
    </w:p>
    <w:p w14:paraId="476577FB" w14:textId="77777777" w:rsidR="00FA061D" w:rsidRDefault="00FA061D" w:rsidP="00FA061D">
      <w:pPr>
        <w:pStyle w:val="a5"/>
        <w:numPr>
          <w:ilvl w:val="0"/>
          <w:numId w:val="5"/>
        </w:numPr>
        <w:spacing w:line="240" w:lineRule="auto"/>
        <w:jc w:val="both"/>
        <w:rPr>
          <w:rFonts w:ascii="Times New Roman" w:hAnsi="Times New Roman"/>
          <w:sz w:val="24"/>
          <w:szCs w:val="24"/>
          <w:lang w:val="tt-RU"/>
        </w:rPr>
      </w:pPr>
      <w:r>
        <w:rPr>
          <w:rFonts w:ascii="Times New Roman" w:hAnsi="Times New Roman"/>
          <w:sz w:val="24"/>
          <w:szCs w:val="24"/>
          <w:lang w:val="tt-RU"/>
        </w:rPr>
        <w:t>Хәзерге татар әдәби теле: Күнегүләр: Югары һәм урта уку йортлары өчен. – Тулыландырылган  2 нче басма. – Казан: Мәгариф, 2013. – 344 б.</w:t>
      </w:r>
    </w:p>
    <w:p w14:paraId="1AB8B03A" w14:textId="77777777" w:rsidR="00FA061D" w:rsidRDefault="00FA061D" w:rsidP="00FA061D">
      <w:pPr>
        <w:jc w:val="both"/>
        <w:rPr>
          <w:b/>
          <w:lang w:val="tt-RU"/>
        </w:rPr>
      </w:pPr>
      <w:r>
        <w:rPr>
          <w:b/>
          <w:lang w:val="tt-RU"/>
        </w:rPr>
        <w:t>Өстәмә чыганаклар:</w:t>
      </w:r>
    </w:p>
    <w:p w14:paraId="3A4D64F5"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Русско- татарский словарь. Около 47 000 слов. 3 – е издание, исправленное. Под редакцией доктора филологических наук Ф. А. Ганиева. – Москва: </w:t>
      </w:r>
    </w:p>
    <w:p w14:paraId="4626D435" w14:textId="77777777" w:rsidR="00FA061D" w:rsidRDefault="00FA061D" w:rsidP="00FA061D">
      <w:pPr>
        <w:pStyle w:val="a5"/>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«Русский язык» - 1991 </w:t>
      </w:r>
    </w:p>
    <w:p w14:paraId="5AA7E0DA" w14:textId="77777777" w:rsidR="00FA061D" w:rsidRDefault="00FA061D" w:rsidP="00FA061D">
      <w:pPr>
        <w:pStyle w:val="a5"/>
        <w:numPr>
          <w:ilvl w:val="0"/>
          <w:numId w:val="6"/>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Татарча – русча һәм русча – татарча кесә сүзлеге. – Казан, ТАРИХ, 2001. – 568 б.</w:t>
      </w:r>
    </w:p>
    <w:p w14:paraId="7569DEBD" w14:textId="77777777" w:rsidR="00FA061D" w:rsidRDefault="00FA061D" w:rsidP="00FA061D">
      <w:pPr>
        <w:numPr>
          <w:ilvl w:val="0"/>
          <w:numId w:val="6"/>
        </w:numPr>
        <w:shd w:val="clear" w:color="auto" w:fill="FFFFFF"/>
        <w:tabs>
          <w:tab w:val="left" w:pos="648"/>
        </w:tabs>
        <w:ind w:right="-397"/>
        <w:jc w:val="both"/>
      </w:pPr>
      <w:r>
        <w:rPr>
          <w:noProof/>
        </w:rPr>
        <w:t>Әхмәтҗанов</w:t>
      </w:r>
      <w:r>
        <w:rPr>
          <w:noProof/>
          <w:lang w:val="tt-RU"/>
        </w:rPr>
        <w:t>,</w:t>
      </w:r>
      <w:r>
        <w:rPr>
          <w:noProof/>
        </w:rPr>
        <w:t xml:space="preserve"> Р. Татар теленең </w:t>
      </w:r>
      <w:r>
        <w:rPr>
          <w:noProof/>
          <w:lang w:val="tt-RU"/>
        </w:rPr>
        <w:t>кыскача тарихи-</w:t>
      </w:r>
      <w:r>
        <w:rPr>
          <w:noProof/>
        </w:rPr>
        <w:t>этимологик сүзлеге</w:t>
      </w:r>
      <w:r>
        <w:rPr>
          <w:noProof/>
          <w:lang w:val="tt-RU"/>
        </w:rPr>
        <w:t xml:space="preserve"> /</w:t>
      </w:r>
      <w:r>
        <w:rPr>
          <w:noProof/>
        </w:rPr>
        <w:t xml:space="preserve"> Р</w:t>
      </w:r>
      <w:r>
        <w:rPr>
          <w:noProof/>
          <w:lang w:val="tt-RU"/>
        </w:rPr>
        <w:t>.</w:t>
      </w:r>
      <w:r>
        <w:rPr>
          <w:noProof/>
        </w:rPr>
        <w:t xml:space="preserve">Әхмәтҗанов– Казан: </w:t>
      </w:r>
      <w:r>
        <w:rPr>
          <w:noProof/>
          <w:lang w:val="tt-RU"/>
        </w:rPr>
        <w:t>Тат. кит. нәшр</w:t>
      </w:r>
      <w:r>
        <w:rPr>
          <w:noProof/>
        </w:rPr>
        <w:t>,2001.</w:t>
      </w:r>
    </w:p>
    <w:p w14:paraId="7992E6CD" w14:textId="77777777" w:rsidR="00FA061D" w:rsidRDefault="00FA061D" w:rsidP="00FA061D">
      <w:pPr>
        <w:widowControl w:val="0"/>
        <w:numPr>
          <w:ilvl w:val="0"/>
          <w:numId w:val="6"/>
        </w:numPr>
        <w:shd w:val="clear" w:color="auto" w:fill="FFFFFF"/>
        <w:tabs>
          <w:tab w:val="left" w:pos="586"/>
        </w:tabs>
        <w:autoSpaceDE w:val="0"/>
        <w:autoSpaceDN w:val="0"/>
        <w:adjustRightInd w:val="0"/>
        <w:jc w:val="both"/>
        <w:rPr>
          <w:noProof/>
          <w:lang w:val="tt-RU"/>
        </w:rPr>
      </w:pPr>
      <w:r>
        <w:rPr>
          <w:noProof/>
          <w:lang w:val="tt-RU"/>
        </w:rPr>
        <w:t>Сафиуллина, Ф.С., Зәкиев М.З. Хәзерге татар әдәби теле / Ф.С. Сафиуллина, М.З. Зәкиев–  Казан:Мәгариф, 2013.</w:t>
      </w:r>
    </w:p>
    <w:p w14:paraId="13AD4747"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lang w:val="tt-RU"/>
        </w:rPr>
        <w:t>Татар теленең аңлатмалы сүзлеге. –  Казан: Матбугат йорты, 2005.</w:t>
      </w:r>
    </w:p>
    <w:p w14:paraId="79942B8E" w14:textId="77777777" w:rsidR="00FA061D" w:rsidRDefault="00FA061D" w:rsidP="00FA061D">
      <w:pPr>
        <w:widowControl w:val="0"/>
        <w:numPr>
          <w:ilvl w:val="0"/>
          <w:numId w:val="6"/>
        </w:numPr>
        <w:shd w:val="clear" w:color="auto" w:fill="FFFFFF"/>
        <w:tabs>
          <w:tab w:val="left" w:pos="600"/>
        </w:tabs>
        <w:autoSpaceDE w:val="0"/>
        <w:autoSpaceDN w:val="0"/>
        <w:adjustRightInd w:val="0"/>
        <w:jc w:val="both"/>
        <w:rPr>
          <w:noProof/>
        </w:rPr>
      </w:pPr>
      <w:r>
        <w:rPr>
          <w:noProof/>
        </w:rPr>
        <w:t xml:space="preserve">Татар </w:t>
      </w:r>
      <w:r>
        <w:rPr>
          <w:noProof/>
          <w:lang w:val="tt-RU"/>
        </w:rPr>
        <w:t>теленең орфографик сүзлеге. – Казан: Мәгариф, 2010.</w:t>
      </w:r>
    </w:p>
    <w:p w14:paraId="4457F2B4" w14:textId="77777777" w:rsidR="00FA061D" w:rsidRDefault="00FA061D" w:rsidP="00FA061D">
      <w:pPr>
        <w:shd w:val="clear" w:color="auto" w:fill="FFFFFF"/>
        <w:tabs>
          <w:tab w:val="left" w:pos="648"/>
        </w:tabs>
        <w:ind w:left="720" w:right="-397"/>
        <w:jc w:val="both"/>
      </w:pPr>
    </w:p>
    <w:p w14:paraId="7D06B0A3" w14:textId="77777777" w:rsidR="00FA061D" w:rsidRDefault="00FA061D" w:rsidP="00FA061D">
      <w:pPr>
        <w:jc w:val="both"/>
        <w:rPr>
          <w:b/>
          <w:i/>
          <w:lang w:val="tt-RU"/>
        </w:rPr>
      </w:pPr>
      <w:r>
        <w:rPr>
          <w:b/>
          <w:i/>
          <w:lang w:val="tt-RU"/>
        </w:rPr>
        <w:t xml:space="preserve">Интернет ресурлар: </w:t>
      </w:r>
    </w:p>
    <w:p w14:paraId="04B367D6"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en-US"/>
        </w:rPr>
        <w:t>www.mon.tatar.ru</w:t>
      </w:r>
    </w:p>
    <w:p w14:paraId="71A331B7"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Татар теле һәм әдәбияты — Википедия ru.wikipedia.org›wiki/Татар теле</w:t>
      </w:r>
    </w:p>
    <w:p w14:paraId="1CB7236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Мин татарча сөйләшәм www.proshkolu.ru</w:t>
      </w:r>
    </w:p>
    <w:p w14:paraId="38D706C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Tatar.com.ru: татар теле </w:t>
      </w:r>
    </w:p>
    <w:p w14:paraId="2C2CF07E" w14:textId="77777777" w:rsidR="00FA061D" w:rsidRDefault="00FA061D" w:rsidP="00FA061D">
      <w:pPr>
        <w:pStyle w:val="a5"/>
        <w:numPr>
          <w:ilvl w:val="0"/>
          <w:numId w:val="7"/>
        </w:num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Казан шәһәре администрациясенең рәсми сайты Week-end в Казани.   </w:t>
      </w:r>
    </w:p>
    <w:p w14:paraId="5312DB94" w14:textId="77777777" w:rsidR="00FA061D" w:rsidRDefault="000335E3" w:rsidP="00FA061D">
      <w:pPr>
        <w:numPr>
          <w:ilvl w:val="0"/>
          <w:numId w:val="7"/>
        </w:numPr>
        <w:shd w:val="clear" w:color="auto" w:fill="FFFFFF"/>
        <w:jc w:val="both"/>
      </w:pPr>
      <w:hyperlink r:id="rId7" w:history="1">
        <w:r w:rsidR="00FA061D">
          <w:rPr>
            <w:rStyle w:val="a3"/>
          </w:rPr>
          <w:t>http://www.belem.ru/</w:t>
        </w:r>
      </w:hyperlink>
    </w:p>
    <w:p w14:paraId="157E9363" w14:textId="77777777" w:rsidR="00FA061D" w:rsidRDefault="000335E3" w:rsidP="00FA061D">
      <w:pPr>
        <w:numPr>
          <w:ilvl w:val="0"/>
          <w:numId w:val="7"/>
        </w:numPr>
        <w:shd w:val="clear" w:color="auto" w:fill="FFFFFF"/>
        <w:jc w:val="both"/>
        <w:rPr>
          <w:noProof/>
          <w:lang w:val="tt-RU"/>
        </w:rPr>
      </w:pPr>
      <w:hyperlink r:id="rId8" w:history="1">
        <w:r w:rsidR="00FA061D">
          <w:rPr>
            <w:rStyle w:val="a3"/>
          </w:rPr>
          <w:t>http://www.tugantelem.narod.ru</w:t>
        </w:r>
      </w:hyperlink>
    </w:p>
    <w:p w14:paraId="33E8EF8B" w14:textId="77777777" w:rsidR="00FA061D" w:rsidRDefault="00FA061D" w:rsidP="00FA061D">
      <w:pPr>
        <w:rPr>
          <w:lang w:val="tt-RU"/>
        </w:rPr>
        <w:sectPr w:rsidR="00FA061D">
          <w:pgSz w:w="11907" w:h="16840"/>
          <w:pgMar w:top="1134" w:right="851" w:bottom="992" w:left="851" w:header="709" w:footer="709" w:gutter="0"/>
          <w:cols w:space="720"/>
        </w:sectPr>
      </w:pPr>
    </w:p>
    <w:p w14:paraId="76CCB4BB" w14:textId="77777777" w:rsidR="00682EAB" w:rsidRPr="005D342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8"/>
          <w:szCs w:val="28"/>
        </w:rPr>
      </w:pPr>
      <w:r>
        <w:rPr>
          <w:b/>
          <w:caps/>
          <w:sz w:val="28"/>
          <w:szCs w:val="28"/>
        </w:rPr>
        <w:lastRenderedPageBreak/>
        <w:t xml:space="preserve">4. </w:t>
      </w:r>
      <w:r w:rsidRPr="005D342B">
        <w:rPr>
          <w:b/>
          <w:caps/>
          <w:sz w:val="28"/>
          <w:szCs w:val="28"/>
        </w:rPr>
        <w:t xml:space="preserve">Контроль и оценка результатов освоения </w:t>
      </w:r>
      <w:r>
        <w:rPr>
          <w:b/>
          <w:caps/>
          <w:sz w:val="28"/>
          <w:szCs w:val="28"/>
        </w:rPr>
        <w:t>УЧЕБНОЙ Д</w:t>
      </w:r>
      <w:r w:rsidRPr="005D342B">
        <w:rPr>
          <w:b/>
          <w:caps/>
          <w:sz w:val="28"/>
          <w:szCs w:val="28"/>
        </w:rPr>
        <w:t>исциплины</w:t>
      </w:r>
    </w:p>
    <w:p w14:paraId="263E73BB" w14:textId="1C09799E" w:rsidR="00682EAB" w:rsidRDefault="00682EAB" w:rsidP="00682EAB">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8"/>
          <w:szCs w:val="28"/>
        </w:rPr>
      </w:pPr>
      <w:r w:rsidRPr="005D342B">
        <w:rPr>
          <w:b/>
          <w:sz w:val="28"/>
          <w:szCs w:val="28"/>
        </w:rPr>
        <w:t>Контроль</w:t>
      </w:r>
      <w:r w:rsidRPr="005D342B">
        <w:rPr>
          <w:sz w:val="28"/>
          <w:szCs w:val="28"/>
        </w:rPr>
        <w:t xml:space="preserve"> </w:t>
      </w:r>
      <w:r w:rsidRPr="005D342B">
        <w:rPr>
          <w:b/>
          <w:sz w:val="28"/>
          <w:szCs w:val="28"/>
        </w:rPr>
        <w:t>и оценка</w:t>
      </w:r>
      <w:r w:rsidRPr="005D342B">
        <w:rPr>
          <w:sz w:val="28"/>
          <w:szCs w:val="28"/>
        </w:rPr>
        <w:t xml:space="preserve"> результатов освоения </w:t>
      </w:r>
      <w:r>
        <w:rPr>
          <w:sz w:val="28"/>
          <w:szCs w:val="28"/>
        </w:rPr>
        <w:t xml:space="preserve">учебной </w:t>
      </w:r>
      <w:r w:rsidRPr="005D342B">
        <w:rPr>
          <w:sz w:val="28"/>
          <w:szCs w:val="28"/>
        </w:rPr>
        <w:t>дисциплины осуществляется преподавателем в процессе проведения практических зан</w:t>
      </w:r>
      <w:r>
        <w:rPr>
          <w:sz w:val="28"/>
          <w:szCs w:val="28"/>
        </w:rPr>
        <w:t>ятий</w:t>
      </w:r>
      <w:r w:rsidRPr="005D342B">
        <w:rPr>
          <w:sz w:val="28"/>
          <w:szCs w:val="28"/>
        </w:rPr>
        <w:t xml:space="preserve"> тестирования, а также выполнения обучающимися индивидуальных заданий, проектов</w:t>
      </w:r>
    </w:p>
    <w:tbl>
      <w:tblPr>
        <w:tblStyle w:val="a6"/>
        <w:tblW w:w="9463" w:type="dxa"/>
        <w:tblLook w:val="04A0" w:firstRow="1" w:lastRow="0" w:firstColumn="1" w:lastColumn="0" w:noHBand="0" w:noVBand="1"/>
      </w:tblPr>
      <w:tblGrid>
        <w:gridCol w:w="2376"/>
        <w:gridCol w:w="3827"/>
        <w:gridCol w:w="3260"/>
      </w:tblGrid>
      <w:tr w:rsidR="00D43EA2" w14:paraId="6D4D753A" w14:textId="77777777" w:rsidTr="00D43EA2">
        <w:tc>
          <w:tcPr>
            <w:tcW w:w="2376" w:type="dxa"/>
          </w:tcPr>
          <w:p w14:paraId="0A20CBE2" w14:textId="77777777" w:rsidR="00D43EA2" w:rsidRDefault="00D43EA2" w:rsidP="00D43EA2">
            <w:pPr>
              <w:jc w:val="center"/>
              <w:rPr>
                <w:b/>
                <w:bCs/>
              </w:rPr>
            </w:pPr>
            <w:r>
              <w:rPr>
                <w:b/>
                <w:bCs/>
              </w:rPr>
              <w:t>Результаты освоения дисциплины</w:t>
            </w:r>
          </w:p>
          <w:p w14:paraId="273A4C75" w14:textId="77777777" w:rsidR="00D43EA2" w:rsidRDefault="00D43EA2" w:rsidP="00D43EA2"/>
        </w:tc>
        <w:tc>
          <w:tcPr>
            <w:tcW w:w="3827" w:type="dxa"/>
          </w:tcPr>
          <w:p w14:paraId="0293F68E" w14:textId="77777777" w:rsidR="00D43EA2" w:rsidRDefault="00D43EA2" w:rsidP="00D43EA2">
            <w:r>
              <w:rPr>
                <w:b/>
              </w:rPr>
              <w:t>ОК и ПК</w:t>
            </w:r>
          </w:p>
        </w:tc>
        <w:tc>
          <w:tcPr>
            <w:tcW w:w="3260" w:type="dxa"/>
          </w:tcPr>
          <w:p w14:paraId="4DDB3357" w14:textId="77777777" w:rsidR="00D43EA2" w:rsidRDefault="00D43EA2" w:rsidP="00D43EA2">
            <w:r>
              <w:rPr>
                <w:b/>
              </w:rPr>
              <w:t>Формы и методы контроля и оценки результатов обучения</w:t>
            </w:r>
          </w:p>
        </w:tc>
      </w:tr>
      <w:tr w:rsidR="00D43EA2" w14:paraId="6456728C" w14:textId="77777777" w:rsidTr="00D43EA2">
        <w:trPr>
          <w:trHeight w:val="2813"/>
        </w:trPr>
        <w:tc>
          <w:tcPr>
            <w:tcW w:w="2376" w:type="dxa"/>
          </w:tcPr>
          <w:p w14:paraId="4F971CFE" w14:textId="77777777" w:rsidR="00D43EA2" w:rsidRPr="0003379B" w:rsidRDefault="00D43EA2" w:rsidP="00D43EA2">
            <w:pPr>
              <w:contextualSpacing/>
              <w:jc w:val="both"/>
            </w:pPr>
            <w:r>
              <w:rPr>
                <w:b/>
                <w:i/>
              </w:rPr>
              <w:t>личностные</w:t>
            </w:r>
            <w:r w:rsidRPr="0003379B">
              <w:t>:</w:t>
            </w:r>
          </w:p>
          <w:p w14:paraId="73401DE7" w14:textId="77777777" w:rsidR="00D43EA2" w:rsidRDefault="00D43EA2" w:rsidP="00D43EA2">
            <w:pPr>
              <w:contextualSpacing/>
              <w:jc w:val="both"/>
            </w:pPr>
            <w:r>
              <w:t>-с</w:t>
            </w:r>
            <w:r w:rsidRPr="0003379B">
              <w:t xml:space="preserve">формированность отношения к татарскому языку как к части общечеловеческой культуры через знакомство с историей развития татарского языка; </w:t>
            </w:r>
          </w:p>
        </w:tc>
        <w:tc>
          <w:tcPr>
            <w:tcW w:w="3827" w:type="dxa"/>
          </w:tcPr>
          <w:p w14:paraId="12DBB893" w14:textId="77777777" w:rsidR="00D43EA2" w:rsidRPr="00D62AAC" w:rsidRDefault="00D43EA2" w:rsidP="00D43EA2">
            <w:pPr>
              <w:shd w:val="clear" w:color="auto" w:fill="FFFFFF"/>
              <w:rPr>
                <w:color w:val="1A1A1A"/>
              </w:rPr>
            </w:pPr>
            <w:r>
              <w:t>ОК 06</w:t>
            </w:r>
            <w:r>
              <w:tab/>
            </w:r>
            <w:r w:rsidRPr="00D62AAC">
              <w:rPr>
                <w:color w:val="1A1A1A"/>
              </w:rPr>
              <w:t>Проявлять гражданско-патриотическую позицию, демонстрировать осознанное</w:t>
            </w:r>
          </w:p>
          <w:p w14:paraId="1244967A"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6C4D8D33"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762ED748"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18933968" w14:textId="4434010C" w:rsidR="00D43EA2" w:rsidRDefault="00D43EA2" w:rsidP="00D43EA2">
            <w:pPr>
              <w:pStyle w:val="20"/>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7D890C25" w14:textId="77777777" w:rsidR="00D43EA2" w:rsidRDefault="00D43EA2" w:rsidP="00D43EA2">
            <w:pPr>
              <w:rPr>
                <w:sz w:val="22"/>
                <w:szCs w:val="22"/>
                <w:lang w:val="tt-RU"/>
              </w:rPr>
            </w:pPr>
            <w:r>
              <w:rPr>
                <w:bCs/>
              </w:rPr>
              <w:t>Оценка устных ответов по теме: «</w:t>
            </w:r>
            <w:r>
              <w:rPr>
                <w:sz w:val="22"/>
                <w:szCs w:val="22"/>
                <w:lang w:val="tt-RU"/>
              </w:rPr>
              <w:t>Татар теленең язу тарихы”, разделу “Синтаксис”;</w:t>
            </w:r>
          </w:p>
          <w:p w14:paraId="0DA3EA0B" w14:textId="77777777" w:rsidR="00D43EA2" w:rsidRPr="00AC6989" w:rsidRDefault="00D43EA2" w:rsidP="00D43EA2">
            <w:pPr>
              <w:rPr>
                <w:bCs/>
              </w:rPr>
            </w:pPr>
            <w:r>
              <w:rPr>
                <w:bCs/>
              </w:rPr>
              <w:t>практические занятия</w:t>
            </w:r>
          </w:p>
        </w:tc>
      </w:tr>
      <w:tr w:rsidR="00D43EA2" w14:paraId="0DBD4C90" w14:textId="77777777" w:rsidTr="00D43EA2">
        <w:trPr>
          <w:trHeight w:val="274"/>
        </w:trPr>
        <w:tc>
          <w:tcPr>
            <w:tcW w:w="2376" w:type="dxa"/>
          </w:tcPr>
          <w:p w14:paraId="63755ACB" w14:textId="77777777" w:rsidR="00D43EA2" w:rsidRPr="00AC6989" w:rsidRDefault="00D43EA2" w:rsidP="00D43EA2">
            <w:pPr>
              <w:tabs>
                <w:tab w:val="left" w:pos="284"/>
              </w:tabs>
              <w:contextualSpacing/>
              <w:jc w:val="both"/>
            </w:pPr>
            <w:r w:rsidRPr="0003379B">
              <w:t xml:space="preserve">-развитие логического мышления, пространственного воображения, критичности мышления на уровне, необходимом для будущей профессиональной деятельности, для продолжения образования и самообразования; </w:t>
            </w:r>
          </w:p>
        </w:tc>
        <w:tc>
          <w:tcPr>
            <w:tcW w:w="3827" w:type="dxa"/>
          </w:tcPr>
          <w:p w14:paraId="0787A6A3"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4BDF0B6A" w14:textId="77777777" w:rsidR="00D43EA2" w:rsidRPr="00E12F94" w:rsidRDefault="00D43EA2" w:rsidP="00D43EA2">
            <w:pPr>
              <w:autoSpaceDE w:val="0"/>
              <w:autoSpaceDN w:val="0"/>
              <w:adjustRightInd w:val="0"/>
              <w:rPr>
                <w:bCs/>
                <w:color w:val="000000"/>
              </w:rPr>
            </w:pPr>
          </w:p>
        </w:tc>
        <w:tc>
          <w:tcPr>
            <w:tcW w:w="3260" w:type="dxa"/>
          </w:tcPr>
          <w:p w14:paraId="296876A3" w14:textId="77777777" w:rsidR="00D43EA2" w:rsidRDefault="00D43EA2" w:rsidP="00D43EA2">
            <w:pPr>
              <w:rPr>
                <w:bCs/>
                <w:lang w:val="tt-RU"/>
              </w:rPr>
            </w:pPr>
            <w:r>
              <w:rPr>
                <w:bCs/>
              </w:rPr>
              <w:t>практические занятия</w:t>
            </w:r>
            <w:r>
              <w:rPr>
                <w:bCs/>
                <w:lang w:val="tt-RU"/>
              </w:rPr>
              <w:t>:</w:t>
            </w:r>
          </w:p>
          <w:p w14:paraId="279C11A6"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14:paraId="295DDD41" w14:textId="77777777" w:rsidR="00D43EA2" w:rsidRDefault="00D43EA2" w:rsidP="00D43EA2">
            <w:pPr>
              <w:rPr>
                <w:bCs/>
              </w:rPr>
            </w:pPr>
          </w:p>
          <w:p w14:paraId="10FDD930" w14:textId="77777777" w:rsidR="00D43EA2" w:rsidRDefault="00D43EA2" w:rsidP="00D43EA2">
            <w:pPr>
              <w:rPr>
                <w:bCs/>
              </w:rPr>
            </w:pPr>
          </w:p>
          <w:p w14:paraId="7581C05B" w14:textId="77777777" w:rsidR="00D43EA2" w:rsidRDefault="00D43EA2" w:rsidP="00D43EA2">
            <w:pPr>
              <w:rPr>
                <w:bCs/>
              </w:rPr>
            </w:pPr>
            <w:r>
              <w:rPr>
                <w:bCs/>
              </w:rPr>
              <w:t>диктант «Сихри мо</w:t>
            </w:r>
            <w:r>
              <w:rPr>
                <w:bCs/>
                <w:lang w:val="tt-RU"/>
              </w:rPr>
              <w:t>ң”</w:t>
            </w:r>
          </w:p>
        </w:tc>
      </w:tr>
      <w:tr w:rsidR="00D43EA2" w14:paraId="3A29A19B" w14:textId="77777777" w:rsidTr="00D43EA2">
        <w:trPr>
          <w:trHeight w:val="2813"/>
        </w:trPr>
        <w:tc>
          <w:tcPr>
            <w:tcW w:w="2376" w:type="dxa"/>
          </w:tcPr>
          <w:p w14:paraId="322EDA33" w14:textId="77777777" w:rsidR="00D43EA2" w:rsidRPr="0003379B" w:rsidRDefault="00D43EA2" w:rsidP="00D43EA2">
            <w:pPr>
              <w:contextualSpacing/>
              <w:jc w:val="both"/>
            </w:pPr>
            <w:r w:rsidRPr="0003379B">
              <w:lastRenderedPageBreak/>
              <w:t>- овладение  знаниями и умениями татарского языка, необходимыми в повседневной жизни, для освоения смежных естественно-научных дисциплин и дисциплин профессионального цикла;</w:t>
            </w:r>
          </w:p>
        </w:tc>
        <w:tc>
          <w:tcPr>
            <w:tcW w:w="3827" w:type="dxa"/>
          </w:tcPr>
          <w:p w14:paraId="7A107CB3"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1D529679" w14:textId="66F27C79" w:rsidR="00D43EA2" w:rsidRPr="006C4A23" w:rsidRDefault="00D43EA2" w:rsidP="00D43EA2">
            <w:pPr>
              <w:pStyle w:val="20"/>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2C37BAFD" w14:textId="77777777" w:rsidR="00D43EA2" w:rsidRDefault="00D43EA2" w:rsidP="00D43EA2">
            <w:pPr>
              <w:rPr>
                <w:bCs/>
              </w:rPr>
            </w:pPr>
          </w:p>
          <w:p w14:paraId="710D5359" w14:textId="77777777" w:rsidR="00D43EA2" w:rsidRDefault="00D43EA2" w:rsidP="00D43EA2">
            <w:pPr>
              <w:rPr>
                <w:bCs/>
              </w:rPr>
            </w:pPr>
            <w:r>
              <w:rPr>
                <w:bCs/>
              </w:rPr>
              <w:t>практические занятия:</w:t>
            </w:r>
          </w:p>
          <w:p w14:paraId="27437C90" w14:textId="77777777" w:rsidR="00D43EA2" w:rsidRDefault="00D43EA2" w:rsidP="00D43EA2">
            <w:pPr>
              <w:rPr>
                <w:bCs/>
              </w:rPr>
            </w:pPr>
            <w:r>
              <w:rPr>
                <w:bCs/>
              </w:rPr>
              <w:t>«С</w:t>
            </w:r>
            <w:r>
              <w:rPr>
                <w:bCs/>
                <w:lang w:val="tt-RU"/>
              </w:rPr>
              <w:t>ү</w:t>
            </w:r>
            <w:r>
              <w:rPr>
                <w:bCs/>
              </w:rPr>
              <w:t>з ясалыш ысуллары»;</w:t>
            </w:r>
          </w:p>
          <w:p w14:paraId="630E6445" w14:textId="77777777" w:rsidR="00D43EA2" w:rsidRDefault="00D43EA2" w:rsidP="00D43EA2">
            <w:pPr>
              <w:rPr>
                <w:bCs/>
              </w:rPr>
            </w:pPr>
            <w:r>
              <w:rPr>
                <w:bCs/>
              </w:rPr>
              <w:t>Дифференцированный зачет</w:t>
            </w:r>
          </w:p>
        </w:tc>
      </w:tr>
      <w:tr w:rsidR="00D43EA2" w14:paraId="57CF61FC" w14:textId="77777777" w:rsidTr="00D43EA2">
        <w:trPr>
          <w:trHeight w:val="4252"/>
        </w:trPr>
        <w:tc>
          <w:tcPr>
            <w:tcW w:w="2376" w:type="dxa"/>
          </w:tcPr>
          <w:p w14:paraId="6A29786B" w14:textId="77777777" w:rsidR="00D43EA2" w:rsidRPr="0003379B" w:rsidRDefault="00D43EA2" w:rsidP="00D43EA2">
            <w:pPr>
              <w:contextualSpacing/>
              <w:jc w:val="both"/>
            </w:pPr>
            <w:r w:rsidRPr="0003379B">
              <w:t>-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3827" w:type="dxa"/>
          </w:tcPr>
          <w:p w14:paraId="433902AA" w14:textId="77777777" w:rsidR="00D43EA2" w:rsidRPr="00D62AAC" w:rsidRDefault="00D43EA2" w:rsidP="00D43EA2">
            <w:pPr>
              <w:shd w:val="clear" w:color="auto" w:fill="FFFFFF"/>
              <w:rPr>
                <w:color w:val="1A1A1A"/>
              </w:rPr>
            </w:pPr>
            <w:r>
              <w:t>ОК 06</w:t>
            </w:r>
            <w:r>
              <w:tab/>
            </w:r>
            <w:r w:rsidRPr="00D62AAC">
              <w:rPr>
                <w:color w:val="1A1A1A"/>
              </w:rPr>
              <w:t>Проявлять гражданско-патриотическую позицию, демонстрировать осознанное</w:t>
            </w:r>
          </w:p>
          <w:p w14:paraId="7D281EFA"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07395A41"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3E4825C9"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433611CB" w14:textId="70DE765E" w:rsidR="00D43EA2" w:rsidRPr="006C4A23" w:rsidRDefault="00D43EA2" w:rsidP="00D43EA2">
            <w:pPr>
              <w:pStyle w:val="20"/>
              <w:shd w:val="clear" w:color="auto" w:fill="auto"/>
              <w:spacing w:after="180" w:line="322" w:lineRule="exact"/>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tc>
        <w:tc>
          <w:tcPr>
            <w:tcW w:w="3260" w:type="dxa"/>
          </w:tcPr>
          <w:p w14:paraId="421478F4" w14:textId="77777777" w:rsidR="00D43EA2" w:rsidRDefault="00D43EA2" w:rsidP="00D43EA2">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2670FE10" w14:textId="77777777" w:rsidR="00D43EA2" w:rsidRDefault="00D43EA2" w:rsidP="00D43EA2">
            <w:pPr>
              <w:rPr>
                <w:bCs/>
              </w:rPr>
            </w:pPr>
            <w:r>
              <w:rPr>
                <w:sz w:val="22"/>
                <w:szCs w:val="22"/>
                <w:lang w:val="tt-RU"/>
              </w:rPr>
              <w:t>Дифференцированный зачет</w:t>
            </w:r>
          </w:p>
        </w:tc>
      </w:tr>
      <w:tr w:rsidR="00D43EA2" w14:paraId="23A672B0" w14:textId="77777777" w:rsidTr="00D43EA2">
        <w:trPr>
          <w:trHeight w:val="2813"/>
        </w:trPr>
        <w:tc>
          <w:tcPr>
            <w:tcW w:w="2376" w:type="dxa"/>
          </w:tcPr>
          <w:p w14:paraId="49EEE6E6" w14:textId="77777777" w:rsidR="00D43EA2" w:rsidRPr="0003379B" w:rsidRDefault="00D43EA2" w:rsidP="00D43EA2">
            <w:pPr>
              <w:contextualSpacing/>
              <w:jc w:val="both"/>
            </w:pPr>
            <w:r w:rsidRPr="0003379B">
              <w:t xml:space="preserve">- готовность и способность к самостоятельной творческой и ответственной деятельности; </w:t>
            </w:r>
          </w:p>
          <w:p w14:paraId="6D1CE409" w14:textId="77777777" w:rsidR="00D43EA2" w:rsidRPr="0003379B" w:rsidRDefault="00D43EA2" w:rsidP="00D43EA2">
            <w:pPr>
              <w:contextualSpacing/>
              <w:jc w:val="both"/>
            </w:pPr>
          </w:p>
        </w:tc>
        <w:tc>
          <w:tcPr>
            <w:tcW w:w="3827" w:type="dxa"/>
          </w:tcPr>
          <w:p w14:paraId="4D3327D2"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08652F59" w14:textId="04585EA2" w:rsidR="00D43EA2" w:rsidRPr="00155B22" w:rsidRDefault="00D43EA2" w:rsidP="00D43EA2">
            <w:pPr>
              <w:pStyle w:val="20"/>
              <w:shd w:val="clear" w:color="auto" w:fill="auto"/>
              <w:spacing w:after="180" w:line="322" w:lineRule="exact"/>
            </w:pPr>
          </w:p>
        </w:tc>
        <w:tc>
          <w:tcPr>
            <w:tcW w:w="3260" w:type="dxa"/>
          </w:tcPr>
          <w:p w14:paraId="2EFEED25" w14:textId="77777777" w:rsidR="00D43EA2" w:rsidRDefault="00D43EA2" w:rsidP="00D43EA2">
            <w:pPr>
              <w:rPr>
                <w:bCs/>
                <w:lang w:val="tt-RU"/>
              </w:rPr>
            </w:pPr>
            <w:r>
              <w:rPr>
                <w:bCs/>
              </w:rPr>
              <w:t>практические занятия</w:t>
            </w:r>
            <w:r>
              <w:rPr>
                <w:bCs/>
                <w:lang w:val="tt-RU"/>
              </w:rPr>
              <w:t>:</w:t>
            </w:r>
          </w:p>
          <w:p w14:paraId="04DC7C09"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14:paraId="198F25B6" w14:textId="77777777" w:rsidR="00D43EA2" w:rsidRPr="00155B22" w:rsidRDefault="00D43EA2" w:rsidP="00D43EA2">
            <w:pPr>
              <w:rPr>
                <w:bCs/>
                <w:lang w:val="tt-RU"/>
              </w:rPr>
            </w:pPr>
          </w:p>
        </w:tc>
      </w:tr>
      <w:tr w:rsidR="00D43EA2" w14:paraId="4B6AE1A4" w14:textId="77777777" w:rsidTr="00D43EA2">
        <w:trPr>
          <w:trHeight w:val="2813"/>
        </w:trPr>
        <w:tc>
          <w:tcPr>
            <w:tcW w:w="2376" w:type="dxa"/>
          </w:tcPr>
          <w:p w14:paraId="438A8CEC" w14:textId="77777777" w:rsidR="00D43EA2" w:rsidRPr="0003379B" w:rsidRDefault="00D43EA2" w:rsidP="00D43EA2">
            <w:pPr>
              <w:contextualSpacing/>
              <w:jc w:val="both"/>
            </w:pPr>
            <w:r w:rsidRPr="0003379B">
              <w:lastRenderedPageBreak/>
              <w:t xml:space="preserve">- готовность к коллективной работе, сотрудничеству со сверстниками в образовательной, общественно полезной, учебно-исследовательской, проектной и других видах деятельности; </w:t>
            </w:r>
          </w:p>
        </w:tc>
        <w:tc>
          <w:tcPr>
            <w:tcW w:w="3827" w:type="dxa"/>
          </w:tcPr>
          <w:p w14:paraId="08044FE6"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354D2269" w14:textId="3E8B7B41" w:rsidR="00D43EA2" w:rsidRPr="006C4A23" w:rsidRDefault="00D43EA2" w:rsidP="00D43EA2">
            <w:pPr>
              <w:pStyle w:val="20"/>
              <w:shd w:val="clear" w:color="auto" w:fill="auto"/>
              <w:spacing w:after="180" w:line="322" w:lineRule="exact"/>
            </w:pPr>
          </w:p>
        </w:tc>
        <w:tc>
          <w:tcPr>
            <w:tcW w:w="3260" w:type="dxa"/>
          </w:tcPr>
          <w:p w14:paraId="2B287DB2" w14:textId="77777777" w:rsidR="00D43EA2" w:rsidRDefault="00D43EA2" w:rsidP="00D43EA2">
            <w:pPr>
              <w:rPr>
                <w:bCs/>
              </w:rPr>
            </w:pPr>
            <w:r>
              <w:rPr>
                <w:bCs/>
              </w:rPr>
              <w:t>Практические работы по темам: «Исем», «</w:t>
            </w:r>
            <w:r>
              <w:rPr>
                <w:bCs/>
                <w:iCs/>
                <w:noProof/>
                <w:sz w:val="22"/>
                <w:szCs w:val="22"/>
                <w:lang w:val="tt-RU"/>
              </w:rPr>
              <w:t>Сүз ясалыш ысуллары”</w:t>
            </w:r>
          </w:p>
        </w:tc>
      </w:tr>
      <w:tr w:rsidR="00D43EA2" w:rsidRPr="000335E3" w14:paraId="11577F26" w14:textId="77777777" w:rsidTr="00D43EA2">
        <w:trPr>
          <w:trHeight w:val="2813"/>
        </w:trPr>
        <w:tc>
          <w:tcPr>
            <w:tcW w:w="2376" w:type="dxa"/>
          </w:tcPr>
          <w:p w14:paraId="5E5F3175" w14:textId="77777777" w:rsidR="00D43EA2" w:rsidRPr="0003379B" w:rsidRDefault="00D43EA2" w:rsidP="00D43EA2">
            <w:pPr>
              <w:contextualSpacing/>
              <w:jc w:val="both"/>
            </w:pPr>
            <w:r w:rsidRPr="0003379B">
              <w:t xml:space="preserve">- отношение к профессиональной деятельности как возможности участия в решении личных, общественных, государственных, общенациональных проблем; </w:t>
            </w:r>
          </w:p>
        </w:tc>
        <w:tc>
          <w:tcPr>
            <w:tcW w:w="3827" w:type="dxa"/>
          </w:tcPr>
          <w:p w14:paraId="0BF99CE9" w14:textId="77777777" w:rsidR="00D43EA2" w:rsidRPr="00D62AAC" w:rsidRDefault="00D43EA2" w:rsidP="00D43EA2">
            <w:pPr>
              <w:shd w:val="clear" w:color="auto" w:fill="FFFFFF"/>
              <w:rPr>
                <w:color w:val="1A1A1A"/>
              </w:rPr>
            </w:pPr>
            <w:r>
              <w:t>ОК 06</w:t>
            </w:r>
            <w:r>
              <w:tab/>
            </w:r>
            <w:r w:rsidRPr="00D62AAC">
              <w:rPr>
                <w:color w:val="1A1A1A"/>
              </w:rPr>
              <w:t>Проявлять гражданско-патриотическую позицию, демонстрировать осознанное</w:t>
            </w:r>
          </w:p>
          <w:p w14:paraId="02054721"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1F865E1C"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00D51698"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04F95064" w14:textId="663B4CAE" w:rsidR="00D43EA2" w:rsidRPr="006C4A23" w:rsidRDefault="00D43EA2" w:rsidP="00D43EA2">
            <w:pPr>
              <w:pStyle w:val="20"/>
              <w:shd w:val="clear" w:color="auto" w:fill="auto"/>
              <w:spacing w:after="116" w:line="317" w:lineRule="exact"/>
            </w:pPr>
          </w:p>
        </w:tc>
        <w:tc>
          <w:tcPr>
            <w:tcW w:w="3260" w:type="dxa"/>
          </w:tcPr>
          <w:p w14:paraId="37631AC0" w14:textId="77777777" w:rsidR="00D43EA2" w:rsidRDefault="00D43EA2" w:rsidP="00D43EA2">
            <w:pPr>
              <w:rPr>
                <w:sz w:val="22"/>
                <w:szCs w:val="22"/>
                <w:lang w:val="tt-RU"/>
              </w:rPr>
            </w:pPr>
            <w:r>
              <w:rPr>
                <w:sz w:val="22"/>
                <w:szCs w:val="22"/>
                <w:lang w:val="tt-RU"/>
              </w:rPr>
              <w:t>Оценка устных ответов по темам: Җөмләнең баш кисәкләре.</w:t>
            </w:r>
          </w:p>
          <w:p w14:paraId="700611E3" w14:textId="77777777" w:rsidR="00D43EA2" w:rsidRDefault="00D43EA2" w:rsidP="00D43EA2">
            <w:pPr>
              <w:rPr>
                <w:sz w:val="22"/>
                <w:szCs w:val="22"/>
                <w:lang w:val="tt-RU"/>
              </w:rPr>
            </w:pPr>
            <w:r>
              <w:rPr>
                <w:sz w:val="22"/>
                <w:szCs w:val="22"/>
                <w:lang w:val="tt-RU"/>
              </w:rPr>
              <w:t>Җөмләнең  иярчен  кисәкләре.</w:t>
            </w:r>
          </w:p>
          <w:p w14:paraId="33E91F03" w14:textId="77777777" w:rsidR="00D43EA2" w:rsidRPr="00B27872" w:rsidRDefault="00D43EA2" w:rsidP="00D43EA2">
            <w:pPr>
              <w:rPr>
                <w:bCs/>
                <w:lang w:val="tt-RU"/>
              </w:rPr>
            </w:pPr>
            <w:r>
              <w:rPr>
                <w:sz w:val="22"/>
                <w:szCs w:val="22"/>
                <w:lang w:val="tt-RU"/>
              </w:rPr>
              <w:t>Җөмләнең модаль кисәкләре.</w:t>
            </w:r>
          </w:p>
        </w:tc>
      </w:tr>
      <w:tr w:rsidR="00D43EA2" w:rsidRPr="00CE0014" w14:paraId="63AE0341" w14:textId="77777777" w:rsidTr="00D43EA2">
        <w:trPr>
          <w:trHeight w:val="5376"/>
        </w:trPr>
        <w:tc>
          <w:tcPr>
            <w:tcW w:w="2376" w:type="dxa"/>
          </w:tcPr>
          <w:p w14:paraId="64B58C1A" w14:textId="77777777" w:rsidR="00D43EA2" w:rsidRDefault="00D43EA2" w:rsidP="00D43EA2">
            <w:pPr>
              <w:contextualSpacing/>
              <w:jc w:val="both"/>
            </w:pPr>
            <w:r>
              <w:t>Метапредметные:</w:t>
            </w:r>
          </w:p>
          <w:p w14:paraId="23CC9D3C" w14:textId="77777777" w:rsidR="00D43EA2" w:rsidRPr="0003379B" w:rsidRDefault="00D43EA2" w:rsidP="00D43EA2">
            <w:pPr>
              <w:contextualSpacing/>
              <w:jc w:val="both"/>
            </w:pPr>
            <w:r>
              <w:t>-</w:t>
            </w:r>
            <w:r w:rsidRPr="0003379B">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14:paraId="7BB8CDD3" w14:textId="77777777" w:rsidR="00D43EA2" w:rsidRPr="0003379B" w:rsidRDefault="00D43EA2" w:rsidP="00D43EA2">
            <w:pPr>
              <w:contextualSpacing/>
              <w:jc w:val="both"/>
            </w:pPr>
            <w:r>
              <w:t>-</w:t>
            </w:r>
            <w:r w:rsidRPr="0003379B">
              <w:t xml:space="preserve">умение продуктивно общаться и </w:t>
            </w:r>
            <w:r w:rsidRPr="0003379B">
              <w:lastRenderedPageBreak/>
              <w:t xml:space="preserve">взаимодействовать в процессе совместной деятельности, учитывать позиции других участников деятельности, эффективно разрешать конфликты; </w:t>
            </w:r>
          </w:p>
          <w:p w14:paraId="7BBD1F58" w14:textId="77777777" w:rsidR="00D43EA2" w:rsidRPr="0003379B" w:rsidRDefault="00D43EA2" w:rsidP="00D43EA2">
            <w:pPr>
              <w:contextualSpacing/>
              <w:jc w:val="both"/>
            </w:pPr>
            <w:r w:rsidRPr="0003379B">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заданий, применению различных методов познания;</w:t>
            </w:r>
          </w:p>
          <w:p w14:paraId="21687160" w14:textId="77777777" w:rsidR="00D43EA2" w:rsidRPr="0003379B" w:rsidRDefault="00D43EA2" w:rsidP="00D43EA2">
            <w:pPr>
              <w:contextualSpacing/>
              <w:jc w:val="both"/>
            </w:pPr>
            <w:r w:rsidRPr="0003379B">
              <w:t>- 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14:paraId="3ED233D6" w14:textId="77777777" w:rsidR="00D43EA2" w:rsidRPr="0003379B" w:rsidRDefault="00D43EA2" w:rsidP="00D43EA2">
            <w:pPr>
              <w:contextualSpacing/>
              <w:jc w:val="both"/>
            </w:pPr>
            <w:r>
              <w:t>-</w:t>
            </w:r>
            <w:r w:rsidRPr="0003379B">
              <w:t xml:space="preserve">владение языковыми средствами: умение ясно, логично и точно излагать свою </w:t>
            </w:r>
            <w:r w:rsidRPr="0003379B">
              <w:lastRenderedPageBreak/>
              <w:t xml:space="preserve">точку зрения, использовать адекватные языковые средства; </w:t>
            </w:r>
          </w:p>
          <w:p w14:paraId="211B68EB" w14:textId="77777777" w:rsidR="00D43EA2" w:rsidRPr="0003379B" w:rsidRDefault="00D43EA2" w:rsidP="00D43EA2">
            <w:pPr>
              <w:contextualSpacing/>
              <w:jc w:val="both"/>
            </w:pPr>
            <w:r w:rsidRPr="0003379B">
              <w:t xml:space="preserve">-владение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для их достижения; </w:t>
            </w:r>
          </w:p>
          <w:p w14:paraId="3394C07C" w14:textId="77777777" w:rsidR="00D43EA2" w:rsidRPr="0003379B" w:rsidRDefault="00D43EA2" w:rsidP="00D43EA2">
            <w:pPr>
              <w:contextualSpacing/>
              <w:jc w:val="both"/>
            </w:pPr>
            <w:r w:rsidRPr="0003379B">
              <w:t xml:space="preserve">целеустремленность в поисках и принятии решений, сообразительность и интуиция, развитость пространственных представлений; </w:t>
            </w:r>
          </w:p>
          <w:p w14:paraId="6CA928F7" w14:textId="77777777" w:rsidR="00D43EA2" w:rsidRPr="00763816" w:rsidRDefault="00D43EA2" w:rsidP="00D43EA2">
            <w:pPr>
              <w:contextualSpacing/>
              <w:jc w:val="both"/>
            </w:pPr>
            <w:r>
              <w:t>-</w:t>
            </w:r>
            <w:r w:rsidRPr="0003379B">
              <w:t>способность воспринимать красоту и гармонию мира;</w:t>
            </w:r>
          </w:p>
        </w:tc>
        <w:tc>
          <w:tcPr>
            <w:tcW w:w="3827" w:type="dxa"/>
          </w:tcPr>
          <w:p w14:paraId="09D0751A" w14:textId="77777777" w:rsidR="00D43EA2" w:rsidRPr="00D62AAC" w:rsidRDefault="00D43EA2" w:rsidP="00D43EA2">
            <w:pPr>
              <w:shd w:val="clear" w:color="auto" w:fill="FFFFFF"/>
              <w:rPr>
                <w:color w:val="1A1A1A"/>
              </w:rPr>
            </w:pPr>
            <w:r>
              <w:lastRenderedPageBreak/>
              <w:t>ОК 06</w:t>
            </w:r>
            <w:r>
              <w:tab/>
            </w:r>
            <w:r w:rsidRPr="00D62AAC">
              <w:rPr>
                <w:color w:val="1A1A1A"/>
              </w:rPr>
              <w:t>Проявлять гражданско-патриотическую позицию, демонстрировать осознанное</w:t>
            </w:r>
          </w:p>
          <w:p w14:paraId="1D291C8C"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4D38EB61"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1BAAD97F"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548FADFF" w14:textId="3E235869" w:rsidR="00D43EA2" w:rsidRDefault="00D43EA2" w:rsidP="00D43EA2">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2712FEFB" w14:textId="77777777" w:rsidR="00D43EA2" w:rsidRDefault="00D43EA2" w:rsidP="00D43EA2">
            <w:pPr>
              <w:rPr>
                <w:bCs/>
                <w:color w:val="000000"/>
              </w:rPr>
            </w:pPr>
          </w:p>
          <w:p w14:paraId="1ECCB9E1" w14:textId="77777777" w:rsidR="00D43EA2" w:rsidRDefault="00D43EA2" w:rsidP="00D43EA2">
            <w:pPr>
              <w:rPr>
                <w:bCs/>
                <w:color w:val="000000"/>
              </w:rPr>
            </w:pPr>
          </w:p>
          <w:p w14:paraId="2F03A649" w14:textId="77777777" w:rsidR="00D43EA2" w:rsidRDefault="00D43EA2" w:rsidP="00D43EA2">
            <w:pPr>
              <w:rPr>
                <w:bCs/>
                <w:color w:val="000000"/>
              </w:rPr>
            </w:pPr>
          </w:p>
          <w:p w14:paraId="3A0F052D" w14:textId="77777777" w:rsidR="00D43EA2" w:rsidRDefault="00D43EA2" w:rsidP="00D43EA2">
            <w:pPr>
              <w:rPr>
                <w:bCs/>
                <w:color w:val="000000"/>
              </w:rPr>
            </w:pPr>
          </w:p>
          <w:p w14:paraId="6D467433" w14:textId="77777777" w:rsidR="00D43EA2" w:rsidRDefault="00D43EA2" w:rsidP="00D43EA2">
            <w:pPr>
              <w:rPr>
                <w:bCs/>
                <w:color w:val="000000"/>
              </w:rPr>
            </w:pPr>
          </w:p>
          <w:p w14:paraId="42E4B519" w14:textId="77777777" w:rsidR="00D43EA2" w:rsidRDefault="00D43EA2" w:rsidP="00D43EA2">
            <w:pPr>
              <w:rPr>
                <w:bCs/>
                <w:color w:val="000000"/>
              </w:rPr>
            </w:pPr>
          </w:p>
          <w:p w14:paraId="5B046190" w14:textId="77777777" w:rsidR="00D43EA2" w:rsidRDefault="00D43EA2" w:rsidP="00D43EA2">
            <w:pPr>
              <w:rPr>
                <w:bCs/>
                <w:color w:val="000000"/>
              </w:rPr>
            </w:pPr>
          </w:p>
          <w:p w14:paraId="521FB737" w14:textId="77777777" w:rsidR="00D43EA2" w:rsidRDefault="00D43EA2" w:rsidP="00D43EA2">
            <w:pPr>
              <w:rPr>
                <w:bCs/>
                <w:color w:val="000000"/>
              </w:rPr>
            </w:pPr>
          </w:p>
          <w:p w14:paraId="25C49405" w14:textId="77777777" w:rsidR="00D43EA2" w:rsidRDefault="00D43EA2" w:rsidP="00D43EA2">
            <w:pPr>
              <w:rPr>
                <w:bCs/>
                <w:color w:val="000000"/>
              </w:rPr>
            </w:pPr>
          </w:p>
          <w:p w14:paraId="016F51E5" w14:textId="77777777" w:rsidR="00D43EA2" w:rsidRDefault="00D43EA2" w:rsidP="00D43EA2">
            <w:pPr>
              <w:rPr>
                <w:bCs/>
                <w:color w:val="000000"/>
              </w:rPr>
            </w:pPr>
          </w:p>
          <w:p w14:paraId="26A57C02" w14:textId="77777777" w:rsidR="00D43EA2" w:rsidRDefault="00D43EA2" w:rsidP="00D43EA2">
            <w:pPr>
              <w:rPr>
                <w:bCs/>
                <w:color w:val="000000"/>
              </w:rPr>
            </w:pPr>
          </w:p>
          <w:p w14:paraId="35932CF3" w14:textId="77777777" w:rsidR="00D43EA2" w:rsidRDefault="00D43EA2" w:rsidP="00D43EA2">
            <w:pPr>
              <w:rPr>
                <w:bCs/>
                <w:color w:val="000000"/>
              </w:rPr>
            </w:pPr>
          </w:p>
          <w:p w14:paraId="6A302B8C" w14:textId="77777777" w:rsidR="00D43EA2" w:rsidRDefault="00D43EA2" w:rsidP="00D43EA2">
            <w:pPr>
              <w:rPr>
                <w:bCs/>
                <w:color w:val="000000"/>
              </w:rPr>
            </w:pPr>
          </w:p>
          <w:p w14:paraId="5503841B" w14:textId="77777777" w:rsidR="00D43EA2" w:rsidRDefault="00D43EA2" w:rsidP="00D43EA2">
            <w:pPr>
              <w:rPr>
                <w:bCs/>
                <w:color w:val="000000"/>
              </w:rPr>
            </w:pPr>
          </w:p>
          <w:p w14:paraId="02EFEF62" w14:textId="77777777" w:rsidR="00D43EA2" w:rsidRDefault="00D43EA2" w:rsidP="00D43EA2">
            <w:pPr>
              <w:rPr>
                <w:bCs/>
                <w:color w:val="000000"/>
              </w:rPr>
            </w:pPr>
          </w:p>
          <w:p w14:paraId="49BF2179" w14:textId="77777777" w:rsidR="00D43EA2" w:rsidRDefault="00D43EA2" w:rsidP="00D43EA2">
            <w:pPr>
              <w:rPr>
                <w:bCs/>
                <w:color w:val="000000"/>
              </w:rPr>
            </w:pPr>
          </w:p>
          <w:p w14:paraId="4473F281" w14:textId="77777777" w:rsidR="00D43EA2" w:rsidRDefault="00D43EA2" w:rsidP="00D43EA2">
            <w:pPr>
              <w:rPr>
                <w:bCs/>
                <w:color w:val="000000"/>
              </w:rPr>
            </w:pPr>
          </w:p>
          <w:p w14:paraId="2F2B1DA6" w14:textId="77777777" w:rsidR="00D43EA2" w:rsidRDefault="00D43EA2" w:rsidP="00D43EA2">
            <w:pPr>
              <w:rPr>
                <w:bCs/>
                <w:color w:val="000000"/>
              </w:rPr>
            </w:pPr>
          </w:p>
          <w:p w14:paraId="241D3A87" w14:textId="77777777" w:rsidR="00D43EA2" w:rsidRDefault="00D43EA2" w:rsidP="00D43EA2">
            <w:pPr>
              <w:rPr>
                <w:bCs/>
                <w:color w:val="000000"/>
              </w:rPr>
            </w:pPr>
          </w:p>
          <w:p w14:paraId="105B22FD" w14:textId="77777777" w:rsidR="00D43EA2" w:rsidRDefault="00D43EA2" w:rsidP="00D43EA2">
            <w:pPr>
              <w:rPr>
                <w:bCs/>
                <w:color w:val="000000"/>
              </w:rPr>
            </w:pPr>
          </w:p>
          <w:p w14:paraId="135A0480" w14:textId="77777777" w:rsidR="00D43EA2" w:rsidRDefault="00D43EA2" w:rsidP="00D43EA2">
            <w:pPr>
              <w:rPr>
                <w:bCs/>
                <w:color w:val="000000"/>
              </w:rPr>
            </w:pPr>
          </w:p>
          <w:p w14:paraId="7F6B6C00" w14:textId="77777777" w:rsidR="00D43EA2" w:rsidRDefault="00D43EA2" w:rsidP="00D43EA2">
            <w:pPr>
              <w:rPr>
                <w:bCs/>
                <w:color w:val="000000"/>
              </w:rPr>
            </w:pPr>
          </w:p>
          <w:p w14:paraId="571B4378" w14:textId="77777777" w:rsidR="00D43EA2" w:rsidRDefault="00D43EA2" w:rsidP="00D43EA2">
            <w:pPr>
              <w:rPr>
                <w:bCs/>
                <w:color w:val="000000"/>
              </w:rPr>
            </w:pPr>
          </w:p>
          <w:p w14:paraId="4BF83C04" w14:textId="77777777" w:rsidR="00D43EA2" w:rsidRDefault="00D43EA2" w:rsidP="00D43EA2">
            <w:pPr>
              <w:rPr>
                <w:bCs/>
                <w:color w:val="000000"/>
              </w:rPr>
            </w:pPr>
          </w:p>
          <w:p w14:paraId="0D23551A" w14:textId="0466927D" w:rsidR="00D43EA2" w:rsidRPr="00EE1AEA" w:rsidRDefault="00D43EA2" w:rsidP="00D43EA2">
            <w:pPr>
              <w:ind w:firstLine="284"/>
              <w:jc w:val="both"/>
            </w:pPr>
            <w:r w:rsidRPr="006C4A23">
              <w:t>.</w:t>
            </w:r>
          </w:p>
        </w:tc>
        <w:tc>
          <w:tcPr>
            <w:tcW w:w="3260" w:type="dxa"/>
          </w:tcPr>
          <w:p w14:paraId="1B932D9C" w14:textId="77777777" w:rsidR="00D43EA2" w:rsidRDefault="00D43EA2" w:rsidP="00D43EA2">
            <w:pPr>
              <w:rPr>
                <w:lang w:val="tt-RU"/>
              </w:rPr>
            </w:pPr>
          </w:p>
          <w:p w14:paraId="78498891" w14:textId="77777777" w:rsidR="00D43EA2" w:rsidRDefault="00D43EA2" w:rsidP="00D43EA2">
            <w:pPr>
              <w:rPr>
                <w:lang w:val="tt-RU"/>
              </w:rPr>
            </w:pPr>
            <w:r>
              <w:rPr>
                <w:lang w:val="tt-RU"/>
              </w:rPr>
              <w:t>Төрле сүзлекләрдән файдалану күнекмәләрен булдыру.</w:t>
            </w:r>
          </w:p>
          <w:p w14:paraId="38092D25" w14:textId="77777777" w:rsidR="00D43EA2" w:rsidRDefault="00D43EA2" w:rsidP="00D43EA2">
            <w:pPr>
              <w:rPr>
                <w:lang w:val="tt-RU"/>
              </w:rPr>
            </w:pPr>
            <w:r>
              <w:rPr>
                <w:lang w:val="tt-RU"/>
              </w:rPr>
              <w:t>Сөйләмдә сүз төркемнәреннән дөрес һәм урынлы файдалану, төгәл итеп анализлау.</w:t>
            </w:r>
          </w:p>
          <w:p w14:paraId="5315B1B1" w14:textId="77777777" w:rsidR="00D43EA2" w:rsidRDefault="00D43EA2" w:rsidP="00D43EA2">
            <w:pPr>
              <w:rPr>
                <w:lang w:val="tt-RU"/>
              </w:rPr>
            </w:pPr>
            <w:r>
              <w:rPr>
                <w:lang w:val="tt-RU"/>
              </w:rPr>
              <w:t>Стилистика һәм сөйләм кул</w:t>
            </w:r>
            <w:r>
              <w:t>ь</w:t>
            </w:r>
            <w:r>
              <w:rPr>
                <w:lang w:val="tt-RU"/>
              </w:rPr>
              <w:t>турасы нормаларын төгәл белү.</w:t>
            </w:r>
          </w:p>
          <w:p w14:paraId="024EB78F" w14:textId="77777777" w:rsidR="00D43EA2" w:rsidRDefault="00D43EA2" w:rsidP="00D43EA2">
            <w:pPr>
              <w:rPr>
                <w:lang w:val="tt-RU"/>
              </w:rPr>
            </w:pPr>
          </w:p>
          <w:p w14:paraId="20E49DC7" w14:textId="77777777" w:rsidR="00D43EA2" w:rsidRDefault="00D43EA2" w:rsidP="00D43EA2">
            <w:pPr>
              <w:rPr>
                <w:lang w:val="tt-RU"/>
              </w:rPr>
            </w:pPr>
          </w:p>
          <w:p w14:paraId="7D8590F1" w14:textId="77777777" w:rsidR="00D43EA2" w:rsidRDefault="00D43EA2" w:rsidP="00D43EA2">
            <w:pPr>
              <w:rPr>
                <w:lang w:val="tt-RU"/>
              </w:rPr>
            </w:pPr>
          </w:p>
          <w:p w14:paraId="0816607F" w14:textId="77777777" w:rsidR="00D43EA2" w:rsidRDefault="00D43EA2" w:rsidP="00D43EA2">
            <w:pPr>
              <w:rPr>
                <w:lang w:val="tt-RU"/>
              </w:rPr>
            </w:pPr>
          </w:p>
          <w:p w14:paraId="5D808DD3" w14:textId="77777777" w:rsidR="00D43EA2" w:rsidRDefault="00D43EA2" w:rsidP="00D43EA2">
            <w:pPr>
              <w:rPr>
                <w:lang w:val="tt-RU"/>
              </w:rPr>
            </w:pPr>
          </w:p>
          <w:p w14:paraId="27CDBF81" w14:textId="77777777" w:rsidR="00D43EA2" w:rsidRDefault="00D43EA2" w:rsidP="00D43EA2">
            <w:pPr>
              <w:rPr>
                <w:lang w:val="tt-RU"/>
              </w:rPr>
            </w:pPr>
          </w:p>
          <w:p w14:paraId="1B388844" w14:textId="77777777" w:rsidR="00D43EA2" w:rsidRDefault="00D43EA2" w:rsidP="00D43EA2">
            <w:pPr>
              <w:rPr>
                <w:lang w:val="tt-RU"/>
              </w:rPr>
            </w:pPr>
          </w:p>
          <w:p w14:paraId="62D0485B" w14:textId="77777777" w:rsidR="00D43EA2" w:rsidRDefault="00D43EA2" w:rsidP="00D43EA2">
            <w:pPr>
              <w:rPr>
                <w:lang w:val="tt-RU"/>
              </w:rPr>
            </w:pPr>
          </w:p>
          <w:p w14:paraId="6B74B8FA" w14:textId="77777777" w:rsidR="00D43EA2" w:rsidRDefault="00D43EA2" w:rsidP="00D43EA2">
            <w:pPr>
              <w:rPr>
                <w:lang w:val="tt-RU"/>
              </w:rPr>
            </w:pPr>
          </w:p>
          <w:p w14:paraId="77E93A90" w14:textId="77777777" w:rsidR="00D43EA2" w:rsidRDefault="00D43EA2" w:rsidP="00D43EA2">
            <w:pPr>
              <w:rPr>
                <w:lang w:val="tt-RU"/>
              </w:rPr>
            </w:pPr>
          </w:p>
          <w:p w14:paraId="4978AE4F" w14:textId="77777777" w:rsidR="00D43EA2" w:rsidRDefault="00D43EA2" w:rsidP="00D43EA2">
            <w:pPr>
              <w:rPr>
                <w:lang w:val="tt-RU"/>
              </w:rPr>
            </w:pPr>
          </w:p>
          <w:p w14:paraId="35C3DA40" w14:textId="77777777" w:rsidR="00D43EA2" w:rsidRDefault="00D43EA2" w:rsidP="00D43EA2">
            <w:pPr>
              <w:rPr>
                <w:lang w:val="tt-RU"/>
              </w:rPr>
            </w:pPr>
            <w:r w:rsidRPr="00CE0014">
              <w:rPr>
                <w:lang w:val="tt-RU"/>
              </w:rPr>
              <w:t xml:space="preserve">Дәреслек белән эшләү, конспектлар төзү, белешмә әдәбияттан (төрле </w:t>
            </w:r>
            <w:r w:rsidRPr="00CE0014">
              <w:rPr>
                <w:lang w:val="tt-RU"/>
              </w:rPr>
              <w:lastRenderedPageBreak/>
              <w:t xml:space="preserve">сүзлекләрдән, тәнкыйть материалларыннан, фәнни чыганаклардан һ.б.) файдалану күнекмәләре </w:t>
            </w:r>
          </w:p>
          <w:p w14:paraId="3598A304" w14:textId="77777777" w:rsidR="00D43EA2" w:rsidRDefault="00D43EA2" w:rsidP="00D43EA2">
            <w:pPr>
              <w:rPr>
                <w:lang w:val="tt-RU"/>
              </w:rPr>
            </w:pPr>
          </w:p>
          <w:p w14:paraId="3BB29B28" w14:textId="77777777" w:rsidR="00D43EA2" w:rsidRDefault="00D43EA2" w:rsidP="00D43EA2">
            <w:pPr>
              <w:rPr>
                <w:lang w:val="tt-RU"/>
              </w:rPr>
            </w:pPr>
          </w:p>
          <w:p w14:paraId="4DF72B0B" w14:textId="77777777" w:rsidR="00D43EA2" w:rsidRDefault="00D43EA2" w:rsidP="00D43EA2">
            <w:pPr>
              <w:rPr>
                <w:lang w:val="tt-RU"/>
              </w:rPr>
            </w:pPr>
          </w:p>
          <w:p w14:paraId="1E3B12D9" w14:textId="77777777" w:rsidR="00D43EA2" w:rsidRDefault="00D43EA2" w:rsidP="00D43EA2">
            <w:pPr>
              <w:rPr>
                <w:lang w:val="tt-RU"/>
              </w:rPr>
            </w:pPr>
            <w:r w:rsidRPr="00CE0014">
              <w:rPr>
                <w:lang w:val="tt-RU"/>
              </w:rPr>
              <w:t xml:space="preserve">Дәреслек белән эшләү, конспектлар төзү, белешмә әдәбияттан (төрле сүзлекләрдән, тәнкыйть материалларыннан, фәнни чыганаклардан һ.б.) файдалану күнекмәләре </w:t>
            </w:r>
          </w:p>
          <w:p w14:paraId="5B4EDE1B" w14:textId="77777777" w:rsidR="00D43EA2" w:rsidRDefault="00D43EA2" w:rsidP="00D43EA2">
            <w:pPr>
              <w:rPr>
                <w:lang w:val="tt-RU"/>
              </w:rPr>
            </w:pPr>
          </w:p>
          <w:p w14:paraId="7BAB9263" w14:textId="77777777" w:rsidR="00D43EA2" w:rsidRDefault="00D43EA2" w:rsidP="00D43EA2">
            <w:pPr>
              <w:rPr>
                <w:lang w:val="tt-RU"/>
              </w:rPr>
            </w:pPr>
          </w:p>
          <w:p w14:paraId="001BE557" w14:textId="77777777" w:rsidR="00D43EA2" w:rsidRDefault="00D43EA2" w:rsidP="00D43EA2">
            <w:pPr>
              <w:rPr>
                <w:lang w:val="tt-RU"/>
              </w:rPr>
            </w:pPr>
          </w:p>
          <w:p w14:paraId="4939FA5F" w14:textId="77777777" w:rsidR="00D43EA2" w:rsidRDefault="00D43EA2" w:rsidP="00D43EA2">
            <w:pPr>
              <w:rPr>
                <w:lang w:val="tt-RU"/>
              </w:rPr>
            </w:pPr>
          </w:p>
          <w:p w14:paraId="5046D818" w14:textId="77777777" w:rsidR="00D43EA2" w:rsidRDefault="00D43EA2" w:rsidP="00D43EA2">
            <w:pPr>
              <w:rPr>
                <w:lang w:val="tt-RU"/>
              </w:rPr>
            </w:pPr>
          </w:p>
          <w:p w14:paraId="48DCE0D1" w14:textId="77777777" w:rsidR="00D43EA2" w:rsidRDefault="00D43EA2" w:rsidP="00D43EA2">
            <w:pPr>
              <w:rPr>
                <w:lang w:val="tt-RU"/>
              </w:rPr>
            </w:pPr>
          </w:p>
          <w:p w14:paraId="5CA9926F" w14:textId="77777777" w:rsidR="00D43EA2" w:rsidRDefault="00D43EA2" w:rsidP="00D43EA2">
            <w:pPr>
              <w:rPr>
                <w:lang w:val="tt-RU"/>
              </w:rPr>
            </w:pPr>
          </w:p>
          <w:p w14:paraId="7063845D" w14:textId="77777777" w:rsidR="00D43EA2" w:rsidRDefault="00D43EA2" w:rsidP="00D43EA2">
            <w:pPr>
              <w:rPr>
                <w:lang w:val="tt-RU"/>
              </w:rPr>
            </w:pPr>
          </w:p>
          <w:p w14:paraId="34D9CE09" w14:textId="77777777" w:rsidR="00D43EA2" w:rsidRDefault="00D43EA2" w:rsidP="00D43EA2">
            <w:pPr>
              <w:rPr>
                <w:lang w:val="tt-RU"/>
              </w:rPr>
            </w:pPr>
          </w:p>
          <w:p w14:paraId="22C1F8A0" w14:textId="77777777" w:rsidR="00D43EA2" w:rsidRDefault="00D43EA2" w:rsidP="00D43EA2">
            <w:pPr>
              <w:rPr>
                <w:lang w:val="tt-RU"/>
              </w:rPr>
            </w:pPr>
          </w:p>
          <w:p w14:paraId="066BE54D" w14:textId="77777777" w:rsidR="00D43EA2" w:rsidRDefault="00D43EA2" w:rsidP="00D43EA2">
            <w:pPr>
              <w:rPr>
                <w:lang w:val="tt-RU"/>
              </w:rPr>
            </w:pPr>
          </w:p>
          <w:p w14:paraId="74485FE9" w14:textId="77777777" w:rsidR="00D43EA2" w:rsidRDefault="00D43EA2" w:rsidP="00D43EA2">
            <w:pPr>
              <w:rPr>
                <w:lang w:val="tt-RU"/>
              </w:rPr>
            </w:pPr>
          </w:p>
          <w:p w14:paraId="17945C8B" w14:textId="77777777" w:rsidR="00D43EA2" w:rsidRDefault="00D43EA2" w:rsidP="00D43EA2">
            <w:pPr>
              <w:rPr>
                <w:lang w:val="tt-RU"/>
              </w:rPr>
            </w:pPr>
          </w:p>
          <w:p w14:paraId="31AEED61" w14:textId="77777777" w:rsidR="00D43EA2" w:rsidRDefault="00D43EA2" w:rsidP="00D43EA2">
            <w:pPr>
              <w:rPr>
                <w:lang w:val="tt-RU"/>
              </w:rPr>
            </w:pPr>
          </w:p>
          <w:p w14:paraId="1ED57483" w14:textId="77777777" w:rsidR="00D43EA2" w:rsidRDefault="00D43EA2" w:rsidP="00D43EA2">
            <w:pPr>
              <w:rPr>
                <w:lang w:val="tt-RU"/>
              </w:rPr>
            </w:pPr>
          </w:p>
          <w:p w14:paraId="7DE389FF" w14:textId="77777777" w:rsidR="00D43EA2" w:rsidRDefault="00D43EA2" w:rsidP="00D43EA2">
            <w:pPr>
              <w:rPr>
                <w:lang w:val="tt-RU"/>
              </w:rPr>
            </w:pPr>
          </w:p>
          <w:p w14:paraId="1D31F59F" w14:textId="77777777" w:rsidR="00D43EA2" w:rsidRDefault="00D43EA2" w:rsidP="00D43EA2">
            <w:pPr>
              <w:rPr>
                <w:lang w:val="tt-RU"/>
              </w:rPr>
            </w:pPr>
          </w:p>
          <w:p w14:paraId="20A8A383" w14:textId="77777777" w:rsidR="00D43EA2" w:rsidRDefault="00D43EA2" w:rsidP="00D43EA2">
            <w:pPr>
              <w:rPr>
                <w:lang w:val="tt-RU"/>
              </w:rPr>
            </w:pPr>
          </w:p>
          <w:p w14:paraId="0095AEC3" w14:textId="77777777" w:rsidR="00D43EA2" w:rsidRDefault="00D43EA2" w:rsidP="00D43EA2">
            <w:pPr>
              <w:rPr>
                <w:lang w:val="tt-RU"/>
              </w:rPr>
            </w:pPr>
          </w:p>
          <w:p w14:paraId="095E1DF9" w14:textId="77777777" w:rsidR="00D43EA2" w:rsidRDefault="00D43EA2" w:rsidP="00D43EA2">
            <w:pPr>
              <w:rPr>
                <w:lang w:val="tt-RU"/>
              </w:rPr>
            </w:pPr>
          </w:p>
          <w:p w14:paraId="7AB09699" w14:textId="77777777" w:rsidR="00D43EA2" w:rsidRDefault="00D43EA2" w:rsidP="00D43EA2">
            <w:pPr>
              <w:rPr>
                <w:lang w:val="tt-RU"/>
              </w:rPr>
            </w:pPr>
          </w:p>
          <w:p w14:paraId="638E5950" w14:textId="77777777" w:rsidR="00D43EA2" w:rsidRDefault="00D43EA2" w:rsidP="00D43EA2">
            <w:pPr>
              <w:rPr>
                <w:lang w:val="tt-RU"/>
              </w:rPr>
            </w:pPr>
          </w:p>
          <w:p w14:paraId="67053FAE" w14:textId="77777777" w:rsidR="00D43EA2" w:rsidRDefault="00D43EA2" w:rsidP="00D43EA2">
            <w:pPr>
              <w:rPr>
                <w:lang w:val="tt-RU"/>
              </w:rPr>
            </w:pPr>
          </w:p>
          <w:p w14:paraId="4F68EC72" w14:textId="77777777" w:rsidR="00D43EA2" w:rsidRDefault="00D43EA2" w:rsidP="00D43EA2">
            <w:pPr>
              <w:rPr>
                <w:lang w:val="tt-RU"/>
              </w:rPr>
            </w:pPr>
          </w:p>
          <w:p w14:paraId="0743C362" w14:textId="77777777" w:rsidR="00D43EA2" w:rsidRDefault="00D43EA2" w:rsidP="00D43EA2">
            <w:pPr>
              <w:rPr>
                <w:lang w:val="tt-RU"/>
              </w:rPr>
            </w:pPr>
          </w:p>
          <w:p w14:paraId="4DAB44A4" w14:textId="77777777" w:rsidR="00D43EA2" w:rsidRDefault="00D43EA2" w:rsidP="00D43EA2">
            <w:pPr>
              <w:rPr>
                <w:lang w:val="tt-RU"/>
              </w:rPr>
            </w:pPr>
          </w:p>
          <w:p w14:paraId="3E7530B4" w14:textId="77777777" w:rsidR="00D43EA2" w:rsidRDefault="00D43EA2" w:rsidP="00D43EA2">
            <w:pPr>
              <w:rPr>
                <w:lang w:val="tt-RU"/>
              </w:rPr>
            </w:pPr>
          </w:p>
          <w:p w14:paraId="30DA3D29" w14:textId="77777777" w:rsidR="00D43EA2" w:rsidRDefault="00D43EA2" w:rsidP="00D43EA2">
            <w:pPr>
              <w:rPr>
                <w:lang w:val="tt-RU"/>
              </w:rPr>
            </w:pPr>
          </w:p>
          <w:p w14:paraId="3F692A95" w14:textId="77777777" w:rsidR="00D43EA2" w:rsidRDefault="00D43EA2" w:rsidP="00D43EA2">
            <w:pPr>
              <w:rPr>
                <w:lang w:val="tt-RU"/>
              </w:rPr>
            </w:pPr>
            <w:r>
              <w:rPr>
                <w:lang w:val="tt-RU"/>
              </w:rPr>
              <w:t>Стилистика һәм сөйләм кул</w:t>
            </w:r>
            <w:r>
              <w:t>ь</w:t>
            </w:r>
            <w:r>
              <w:rPr>
                <w:lang w:val="tt-RU"/>
              </w:rPr>
              <w:t>турасы нормаларын төгәл белү</w:t>
            </w:r>
          </w:p>
          <w:p w14:paraId="4093640E" w14:textId="77777777" w:rsidR="00D43EA2" w:rsidRDefault="00D43EA2" w:rsidP="00D43EA2">
            <w:pPr>
              <w:rPr>
                <w:bCs/>
                <w:lang w:val="tt-RU"/>
              </w:rPr>
            </w:pPr>
            <w:r>
              <w:rPr>
                <w:bCs/>
              </w:rPr>
              <w:t>практические занятия</w:t>
            </w:r>
            <w:r>
              <w:rPr>
                <w:bCs/>
                <w:lang w:val="tt-RU"/>
              </w:rPr>
              <w:t>:</w:t>
            </w:r>
          </w:p>
          <w:p w14:paraId="71724353"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14:paraId="478DC9FA" w14:textId="77777777" w:rsidR="00D43EA2" w:rsidRDefault="00D43EA2" w:rsidP="00D43EA2">
            <w:pPr>
              <w:rPr>
                <w:bCs/>
              </w:rPr>
            </w:pPr>
          </w:p>
          <w:p w14:paraId="258A5B5B" w14:textId="77777777" w:rsidR="00D43EA2" w:rsidRDefault="00D43EA2" w:rsidP="00D43EA2">
            <w:pPr>
              <w:rPr>
                <w:bCs/>
              </w:rPr>
            </w:pPr>
          </w:p>
          <w:p w14:paraId="47DF7C3D" w14:textId="77777777" w:rsidR="00D43EA2" w:rsidRPr="00CE0014" w:rsidRDefault="00D43EA2" w:rsidP="00D43EA2">
            <w:pPr>
              <w:rPr>
                <w:bCs/>
                <w:lang w:val="tt-RU"/>
              </w:rPr>
            </w:pPr>
            <w:r>
              <w:rPr>
                <w:bCs/>
              </w:rPr>
              <w:t>диктант «Сихри мо</w:t>
            </w:r>
            <w:r>
              <w:rPr>
                <w:bCs/>
                <w:lang w:val="tt-RU"/>
              </w:rPr>
              <w:t>ң”</w:t>
            </w:r>
            <w:r>
              <w:rPr>
                <w:lang w:val="tt-RU"/>
              </w:rPr>
              <w:t>.</w:t>
            </w:r>
          </w:p>
        </w:tc>
      </w:tr>
      <w:tr w:rsidR="00D43EA2" w:rsidRPr="00CE0014" w14:paraId="15E58245" w14:textId="77777777" w:rsidTr="00D43EA2">
        <w:trPr>
          <w:trHeight w:val="6368"/>
        </w:trPr>
        <w:tc>
          <w:tcPr>
            <w:tcW w:w="2376" w:type="dxa"/>
          </w:tcPr>
          <w:p w14:paraId="25BFBF50" w14:textId="77777777" w:rsidR="00D43EA2" w:rsidRPr="0003379B" w:rsidRDefault="00D43EA2" w:rsidP="00D43EA2">
            <w:pPr>
              <w:jc w:val="both"/>
              <w:rPr>
                <w:b/>
                <w:i/>
              </w:rPr>
            </w:pPr>
            <w:r>
              <w:rPr>
                <w:b/>
                <w:i/>
              </w:rPr>
              <w:lastRenderedPageBreak/>
              <w:t>предметные</w:t>
            </w:r>
            <w:r w:rsidRPr="0003379B">
              <w:rPr>
                <w:b/>
                <w:i/>
              </w:rPr>
              <w:t>:</w:t>
            </w:r>
          </w:p>
          <w:p w14:paraId="481B2CB7" w14:textId="77777777" w:rsidR="00D43EA2" w:rsidRDefault="00D43EA2" w:rsidP="00D43EA2">
            <w:pPr>
              <w:pStyle w:val="a7"/>
              <w:shd w:val="clear" w:color="auto" w:fill="FFFFFF"/>
              <w:spacing w:before="0" w:after="0" w:line="276" w:lineRule="auto"/>
              <w:jc w:val="both"/>
            </w:pPr>
            <w:r w:rsidRPr="00D8540F">
              <w:t>1) сформированность представлений о роли и значении родного языка в жизни человека, общества, государства; сформированность ценностного отношения к родному языку; представлений о взаимосвязи родного языка и родной культуры, об отражении в родном языке российских традиционных духовно-</w:t>
            </w:r>
            <w:r>
              <w:t>нравственных ценностей;</w:t>
            </w:r>
          </w:p>
        </w:tc>
        <w:tc>
          <w:tcPr>
            <w:tcW w:w="3827" w:type="dxa"/>
          </w:tcPr>
          <w:p w14:paraId="558F3B5A" w14:textId="77777777" w:rsidR="00D43EA2" w:rsidRDefault="00D43EA2" w:rsidP="00D43EA2">
            <w:pPr>
              <w:autoSpaceDE w:val="0"/>
              <w:autoSpaceDN w:val="0"/>
              <w:adjustRightInd w:val="0"/>
            </w:pPr>
          </w:p>
          <w:p w14:paraId="5F715044" w14:textId="77777777" w:rsidR="00D43EA2" w:rsidRPr="00D62AAC" w:rsidRDefault="00D43EA2" w:rsidP="00D43EA2">
            <w:pPr>
              <w:shd w:val="clear" w:color="auto" w:fill="FFFFFF"/>
              <w:rPr>
                <w:color w:val="1A1A1A"/>
              </w:rPr>
            </w:pPr>
            <w:r>
              <w:t>ОК 06</w:t>
            </w:r>
            <w:r>
              <w:tab/>
            </w:r>
            <w:r w:rsidRPr="00D62AAC">
              <w:rPr>
                <w:color w:val="1A1A1A"/>
              </w:rPr>
              <w:t>Проявлять гражданско-патриотическую позицию, демонстрировать осознанное</w:t>
            </w:r>
          </w:p>
          <w:p w14:paraId="1921331F" w14:textId="77777777" w:rsidR="00D43EA2" w:rsidRPr="00060D6C" w:rsidRDefault="00D43EA2" w:rsidP="00D43EA2">
            <w:pPr>
              <w:shd w:val="clear" w:color="auto" w:fill="FFFFFF"/>
              <w:rPr>
                <w:color w:val="1A1A1A"/>
              </w:rPr>
            </w:pPr>
            <w:r w:rsidRPr="00060D6C">
              <w:rPr>
                <w:color w:val="1A1A1A"/>
              </w:rPr>
              <w:t>поведение на основе традиционных российских духовно-нравственных ценностей, в том числе с</w:t>
            </w:r>
            <w:r w:rsidRPr="00D62AAC">
              <w:rPr>
                <w:color w:val="1A1A1A"/>
              </w:rPr>
              <w:t xml:space="preserve"> </w:t>
            </w:r>
            <w:r w:rsidRPr="00060D6C">
              <w:rPr>
                <w:color w:val="1A1A1A"/>
              </w:rPr>
              <w:t>учетом гармонизации межнациональных и межрелигиозных отношений, применять стандарты</w:t>
            </w:r>
          </w:p>
          <w:p w14:paraId="29B2EDC0" w14:textId="77777777" w:rsidR="00D43EA2" w:rsidRPr="00060D6C" w:rsidRDefault="00D43EA2" w:rsidP="00D43EA2">
            <w:pPr>
              <w:shd w:val="clear" w:color="auto" w:fill="FFFFFF"/>
              <w:rPr>
                <w:rFonts w:ascii="Helvetica" w:hAnsi="Helvetica"/>
                <w:color w:val="1A1A1A"/>
              </w:rPr>
            </w:pPr>
            <w:r w:rsidRPr="00060D6C">
              <w:rPr>
                <w:color w:val="1A1A1A"/>
              </w:rPr>
              <w:t>антикоррупционного поведения</w:t>
            </w:r>
            <w:r w:rsidRPr="00060D6C">
              <w:rPr>
                <w:rFonts w:ascii="Helvetica" w:hAnsi="Helvetica"/>
                <w:color w:val="1A1A1A"/>
              </w:rPr>
              <w:t>;</w:t>
            </w:r>
          </w:p>
          <w:p w14:paraId="5057AF26"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4EE71AD2" w14:textId="77777777" w:rsidR="00D43EA2" w:rsidRDefault="00D43EA2" w:rsidP="00D43EA2">
            <w:pPr>
              <w:rPr>
                <w:bCs/>
                <w:color w:val="000000"/>
              </w:rPr>
            </w:pPr>
            <w:r w:rsidRPr="004560CF">
              <w:rPr>
                <w:color w:val="FF0000"/>
              </w:rPr>
              <w:t>ПК 1.10. Осуществлять оформление первичной документации по подготовке к эксплуатации и эксплуатации сельскохозяйственной техники и оборудования, готовить предложения по повышению эффективности ее использования в организации.</w:t>
            </w:r>
          </w:p>
          <w:p w14:paraId="4CDFB16D" w14:textId="77777777" w:rsidR="00D43EA2" w:rsidRDefault="00D43EA2" w:rsidP="00D43EA2">
            <w:pPr>
              <w:pStyle w:val="20"/>
              <w:shd w:val="clear" w:color="auto" w:fill="auto"/>
              <w:spacing w:after="180" w:line="322" w:lineRule="exact"/>
            </w:pPr>
          </w:p>
          <w:p w14:paraId="3CA67458" w14:textId="77777777" w:rsidR="00D43EA2" w:rsidRDefault="00D43EA2" w:rsidP="00D43EA2">
            <w:pPr>
              <w:pStyle w:val="20"/>
              <w:shd w:val="clear" w:color="auto" w:fill="auto"/>
              <w:spacing w:after="180" w:line="322" w:lineRule="exact"/>
            </w:pPr>
          </w:p>
          <w:p w14:paraId="58CA3453" w14:textId="77777777" w:rsidR="00D43EA2" w:rsidRDefault="00D43EA2" w:rsidP="00D43EA2">
            <w:pPr>
              <w:pStyle w:val="20"/>
              <w:shd w:val="clear" w:color="auto" w:fill="auto"/>
              <w:spacing w:after="180" w:line="322" w:lineRule="exact"/>
            </w:pPr>
          </w:p>
        </w:tc>
        <w:tc>
          <w:tcPr>
            <w:tcW w:w="3260" w:type="dxa"/>
          </w:tcPr>
          <w:p w14:paraId="3FDB2ECD" w14:textId="77777777" w:rsidR="00D43EA2" w:rsidRDefault="00D43EA2" w:rsidP="00D43EA2">
            <w:pPr>
              <w:rPr>
                <w:bCs/>
              </w:rPr>
            </w:pPr>
          </w:p>
          <w:p w14:paraId="569F3581" w14:textId="77777777" w:rsidR="00D43EA2" w:rsidRDefault="00D43EA2" w:rsidP="00D43EA2">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4D47732" w14:textId="77777777" w:rsidR="00D43EA2" w:rsidRDefault="00D43EA2" w:rsidP="00D43EA2">
            <w:pPr>
              <w:rPr>
                <w:bCs/>
              </w:rPr>
            </w:pPr>
            <w:r>
              <w:rPr>
                <w:sz w:val="22"/>
                <w:szCs w:val="22"/>
                <w:lang w:val="tt-RU"/>
              </w:rPr>
              <w:t>Дифференцированный зачет</w:t>
            </w:r>
            <w:r>
              <w:rPr>
                <w:bCs/>
              </w:rPr>
              <w:t xml:space="preserve"> </w:t>
            </w:r>
          </w:p>
          <w:p w14:paraId="55ED9121" w14:textId="77777777" w:rsidR="00D43EA2" w:rsidRDefault="00D43EA2" w:rsidP="00D43EA2">
            <w:pPr>
              <w:rPr>
                <w:lang w:val="tt-RU"/>
              </w:rPr>
            </w:pPr>
            <w:r>
              <w:rPr>
                <w:bCs/>
              </w:rPr>
              <w:t>практические занятия</w:t>
            </w:r>
          </w:p>
        </w:tc>
      </w:tr>
      <w:tr w:rsidR="00D43EA2" w:rsidRPr="00CE0014" w14:paraId="35A15272" w14:textId="77777777" w:rsidTr="00D43EA2">
        <w:trPr>
          <w:trHeight w:val="6368"/>
        </w:trPr>
        <w:tc>
          <w:tcPr>
            <w:tcW w:w="2376" w:type="dxa"/>
          </w:tcPr>
          <w:p w14:paraId="20C35E65" w14:textId="77777777" w:rsidR="00D43EA2" w:rsidRPr="00EE1AEA" w:rsidRDefault="00D43EA2" w:rsidP="00D43EA2">
            <w:pPr>
              <w:pStyle w:val="a7"/>
              <w:shd w:val="clear" w:color="auto" w:fill="FFFFFF"/>
              <w:spacing w:before="0" w:after="0" w:line="276" w:lineRule="auto"/>
              <w:jc w:val="both"/>
            </w:pPr>
            <w:r w:rsidRPr="00D8540F">
              <w:lastRenderedPageBreak/>
              <w:t>2) совершенствование умений аудирования, чтения, говорения и письма, обеспечивающих эффективное взаимодействие в ситуациях формального и неформального межличностного и межкультурного общения, умений свободно общаться на родном языке в различных формах и на разные темы; использовать языковые средства в соответстви</w:t>
            </w:r>
            <w:r>
              <w:t>и с ситуацией и сферой общения;</w:t>
            </w:r>
          </w:p>
        </w:tc>
        <w:tc>
          <w:tcPr>
            <w:tcW w:w="3827" w:type="dxa"/>
          </w:tcPr>
          <w:p w14:paraId="556DCE96"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709B2B87" w14:textId="0BE1CE7C" w:rsidR="00D43EA2" w:rsidRDefault="00D43EA2" w:rsidP="00D43EA2">
            <w:pPr>
              <w:rPr>
                <w:bCs/>
                <w:color w:val="000000"/>
              </w:rPr>
            </w:pPr>
          </w:p>
          <w:p w14:paraId="3059B14A" w14:textId="77777777" w:rsidR="00D43EA2" w:rsidRDefault="00D43EA2" w:rsidP="00D43EA2">
            <w:pPr>
              <w:autoSpaceDE w:val="0"/>
              <w:autoSpaceDN w:val="0"/>
              <w:adjustRightInd w:val="0"/>
            </w:pPr>
          </w:p>
        </w:tc>
        <w:tc>
          <w:tcPr>
            <w:tcW w:w="3260" w:type="dxa"/>
          </w:tcPr>
          <w:p w14:paraId="0F3520C9" w14:textId="77777777" w:rsidR="00D43EA2" w:rsidRDefault="00D43EA2" w:rsidP="00D43EA2">
            <w:pPr>
              <w:rPr>
                <w:lang w:val="tt-RU"/>
              </w:rPr>
            </w:pPr>
            <w:r>
              <w:rPr>
                <w:bCs/>
              </w:rPr>
              <w:t xml:space="preserve">Оценка практических занятий по темам: </w:t>
            </w:r>
            <w:r>
              <w:rPr>
                <w:lang w:val="tt-RU"/>
              </w:rPr>
              <w:t>Стилистика һәм сөйләм кул</w:t>
            </w:r>
            <w:r>
              <w:t>ь</w:t>
            </w:r>
            <w:r>
              <w:rPr>
                <w:lang w:val="tt-RU"/>
              </w:rPr>
              <w:t>турасы нормаларын төгәл белү</w:t>
            </w:r>
          </w:p>
          <w:p w14:paraId="04377B6A" w14:textId="77777777" w:rsidR="00D43EA2" w:rsidRDefault="00D43EA2" w:rsidP="00D43EA2">
            <w:pPr>
              <w:rPr>
                <w:bCs/>
                <w:lang w:val="tt-RU"/>
              </w:rPr>
            </w:pPr>
            <w:r>
              <w:rPr>
                <w:bCs/>
              </w:rPr>
              <w:t>практические занятия</w:t>
            </w:r>
            <w:r>
              <w:rPr>
                <w:bCs/>
                <w:lang w:val="tt-RU"/>
              </w:rPr>
              <w:t>:</w:t>
            </w:r>
          </w:p>
          <w:p w14:paraId="5F86546B" w14:textId="77777777" w:rsidR="00D43EA2" w:rsidRPr="00662BEA" w:rsidRDefault="00D43EA2" w:rsidP="00D43EA2">
            <w:pPr>
              <w:rPr>
                <w:bCs/>
                <w:lang w:val="tt-RU"/>
              </w:rPr>
            </w:pPr>
            <w:r>
              <w:rPr>
                <w:bCs/>
                <w:lang w:val="tt-RU"/>
              </w:rPr>
              <w:t>“Исем”, “Сан”, “Фигыл</w:t>
            </w:r>
            <w:r>
              <w:rPr>
                <w:bCs/>
              </w:rPr>
              <w:t>ь</w:t>
            </w:r>
            <w:r>
              <w:rPr>
                <w:bCs/>
                <w:lang w:val="tt-RU"/>
              </w:rPr>
              <w:t>”</w:t>
            </w:r>
            <w:r>
              <w:rPr>
                <w:bCs/>
              </w:rPr>
              <w:t xml:space="preserve">, </w:t>
            </w:r>
            <w:r>
              <w:rPr>
                <w:bCs/>
                <w:lang w:val="tt-RU"/>
              </w:rPr>
              <w:t>“</w:t>
            </w:r>
            <w:r>
              <w:rPr>
                <w:bCs/>
              </w:rPr>
              <w:t>Алмашлык</w:t>
            </w:r>
            <w:r>
              <w:rPr>
                <w:bCs/>
                <w:lang w:val="tt-RU"/>
              </w:rPr>
              <w:t>”, “Рәвеш”</w:t>
            </w:r>
          </w:p>
          <w:p w14:paraId="3F616E94" w14:textId="77777777" w:rsidR="00D43EA2" w:rsidRDefault="00D43EA2" w:rsidP="00D43EA2">
            <w:pPr>
              <w:rPr>
                <w:bCs/>
              </w:rPr>
            </w:pPr>
          </w:p>
          <w:p w14:paraId="17DBF836" w14:textId="77777777" w:rsidR="00D43EA2" w:rsidRDefault="00D43EA2" w:rsidP="00D43EA2">
            <w:pPr>
              <w:jc w:val="both"/>
              <w:rPr>
                <w:bCs/>
              </w:rPr>
            </w:pPr>
            <w:r>
              <w:rPr>
                <w:bCs/>
              </w:rPr>
              <w:t>диктант «Сихри мо</w:t>
            </w:r>
            <w:r>
              <w:rPr>
                <w:bCs/>
                <w:lang w:val="tt-RU"/>
              </w:rPr>
              <w:t>ң”</w:t>
            </w:r>
            <w:r>
              <w:rPr>
                <w:lang w:val="tt-RU"/>
              </w:rPr>
              <w:t>.</w:t>
            </w:r>
          </w:p>
          <w:p w14:paraId="6CCDFE4A" w14:textId="77777777" w:rsidR="00D43EA2" w:rsidRDefault="00D43EA2" w:rsidP="00D43EA2">
            <w:pPr>
              <w:rPr>
                <w:bCs/>
              </w:rPr>
            </w:pPr>
          </w:p>
        </w:tc>
      </w:tr>
      <w:tr w:rsidR="00D43EA2" w:rsidRPr="00CE0014" w14:paraId="5E37E544" w14:textId="77777777" w:rsidTr="00D43EA2">
        <w:trPr>
          <w:trHeight w:val="6368"/>
        </w:trPr>
        <w:tc>
          <w:tcPr>
            <w:tcW w:w="2376" w:type="dxa"/>
          </w:tcPr>
          <w:p w14:paraId="08E4B91B" w14:textId="77777777" w:rsidR="00D43EA2" w:rsidRPr="00D8540F" w:rsidRDefault="00D43EA2" w:rsidP="00D43EA2">
            <w:pPr>
              <w:pStyle w:val="a7"/>
              <w:shd w:val="clear" w:color="auto" w:fill="FFFFFF"/>
              <w:spacing w:before="0" w:after="0" w:line="276" w:lineRule="auto"/>
              <w:jc w:val="both"/>
            </w:pPr>
            <w:r w:rsidRPr="00D8540F">
              <w:t>3) формирование умений переработки прочитанных и прослушанных текстов, включая тексты разных форматов (гипертексты, графика, инфографика и другие); создание вторичных текстов, редактирование собственных текстов;</w:t>
            </w:r>
          </w:p>
          <w:p w14:paraId="499E048B" w14:textId="77777777" w:rsidR="00D43EA2" w:rsidRPr="00D8540F" w:rsidRDefault="00D43EA2" w:rsidP="00D43EA2">
            <w:pPr>
              <w:pStyle w:val="a7"/>
              <w:shd w:val="clear" w:color="auto" w:fill="FFFFFF"/>
              <w:spacing w:before="0" w:after="0" w:line="276" w:lineRule="auto"/>
              <w:jc w:val="both"/>
            </w:pPr>
          </w:p>
        </w:tc>
        <w:tc>
          <w:tcPr>
            <w:tcW w:w="3827" w:type="dxa"/>
          </w:tcPr>
          <w:p w14:paraId="4E212A21" w14:textId="77777777" w:rsidR="00D43EA2" w:rsidRDefault="00D43EA2" w:rsidP="00D43EA2">
            <w:pPr>
              <w:autoSpaceDE w:val="0"/>
              <w:autoSpaceDN w:val="0"/>
              <w:adjustRightInd w:val="0"/>
            </w:pPr>
          </w:p>
          <w:p w14:paraId="77E12058"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3CF70507" w14:textId="77777777" w:rsidR="00D43EA2" w:rsidRDefault="00D43EA2" w:rsidP="00D43EA2">
            <w:pPr>
              <w:pStyle w:val="20"/>
              <w:shd w:val="clear" w:color="auto" w:fill="auto"/>
              <w:spacing w:after="180" w:line="322" w:lineRule="exact"/>
            </w:pPr>
          </w:p>
          <w:p w14:paraId="6B88AC5D" w14:textId="77777777" w:rsidR="00D43EA2" w:rsidRDefault="00D43EA2" w:rsidP="00D43EA2">
            <w:pPr>
              <w:pStyle w:val="20"/>
              <w:shd w:val="clear" w:color="auto" w:fill="auto"/>
              <w:spacing w:after="180" w:line="322" w:lineRule="exact"/>
            </w:pPr>
          </w:p>
          <w:p w14:paraId="75496F48" w14:textId="77777777" w:rsidR="00D43EA2" w:rsidRPr="006644AE" w:rsidRDefault="00D43EA2" w:rsidP="00D43EA2">
            <w:pPr>
              <w:rPr>
                <w:bCs/>
              </w:rPr>
            </w:pPr>
          </w:p>
        </w:tc>
        <w:tc>
          <w:tcPr>
            <w:tcW w:w="3260" w:type="dxa"/>
          </w:tcPr>
          <w:p w14:paraId="37100194" w14:textId="77777777" w:rsidR="00D43EA2" w:rsidRDefault="00D43EA2" w:rsidP="00D43EA2">
            <w:pPr>
              <w:rPr>
                <w:bCs/>
              </w:rPr>
            </w:pPr>
          </w:p>
          <w:p w14:paraId="7C1961AE" w14:textId="77777777" w:rsidR="00D43EA2" w:rsidRDefault="00D43EA2" w:rsidP="00D43EA2">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4C54505" w14:textId="77777777" w:rsidR="00D43EA2" w:rsidRDefault="00D43EA2" w:rsidP="00D43EA2">
            <w:pPr>
              <w:rPr>
                <w:bCs/>
              </w:rPr>
            </w:pPr>
            <w:r>
              <w:rPr>
                <w:bCs/>
              </w:rPr>
              <w:t>практические занятия</w:t>
            </w:r>
          </w:p>
          <w:p w14:paraId="4EF5D7E9" w14:textId="77777777" w:rsidR="00D43EA2" w:rsidRPr="0062360B" w:rsidRDefault="00D43EA2" w:rsidP="00D43EA2">
            <w:pPr>
              <w:rPr>
                <w:bCs/>
                <w:lang w:val="tt-RU"/>
              </w:rPr>
            </w:pPr>
            <w:r>
              <w:rPr>
                <w:bCs/>
                <w:lang w:val="tt-RU"/>
              </w:rPr>
              <w:t>изло</w:t>
            </w:r>
            <w:r>
              <w:rPr>
                <w:bCs/>
              </w:rPr>
              <w:t>ж</w:t>
            </w:r>
            <w:r>
              <w:rPr>
                <w:bCs/>
                <w:lang w:val="tt-RU"/>
              </w:rPr>
              <w:t>ение “Сагыш”</w:t>
            </w:r>
          </w:p>
          <w:p w14:paraId="4868F2AA" w14:textId="77777777" w:rsidR="00D43EA2" w:rsidRDefault="00D43EA2" w:rsidP="00D43EA2">
            <w:pPr>
              <w:rPr>
                <w:bCs/>
              </w:rPr>
            </w:pPr>
            <w:r>
              <w:rPr>
                <w:bCs/>
              </w:rPr>
              <w:t xml:space="preserve"> </w:t>
            </w:r>
          </w:p>
          <w:p w14:paraId="7D32489C" w14:textId="77777777" w:rsidR="00D43EA2" w:rsidRDefault="00D43EA2" w:rsidP="00D43EA2">
            <w:pPr>
              <w:rPr>
                <w:bCs/>
                <w:lang w:val="tt-RU"/>
              </w:rPr>
            </w:pPr>
            <w:r>
              <w:rPr>
                <w:bCs/>
              </w:rPr>
              <w:t>диктант «Сихри мо</w:t>
            </w:r>
            <w:r>
              <w:rPr>
                <w:bCs/>
                <w:lang w:val="tt-RU"/>
              </w:rPr>
              <w:t>ң”</w:t>
            </w:r>
          </w:p>
          <w:p w14:paraId="0D18753F" w14:textId="77777777" w:rsidR="00D43EA2" w:rsidRDefault="00D43EA2" w:rsidP="00D43EA2">
            <w:pPr>
              <w:rPr>
                <w:bCs/>
              </w:rPr>
            </w:pPr>
            <w:r>
              <w:rPr>
                <w:sz w:val="22"/>
                <w:szCs w:val="22"/>
                <w:lang w:val="tt-RU"/>
              </w:rPr>
              <w:t>Дифференцированный зачет</w:t>
            </w:r>
            <w:r>
              <w:rPr>
                <w:bCs/>
              </w:rPr>
              <w:t xml:space="preserve"> </w:t>
            </w:r>
          </w:p>
          <w:p w14:paraId="7E56AD00" w14:textId="77777777" w:rsidR="00D43EA2" w:rsidRDefault="00D43EA2" w:rsidP="00D43EA2">
            <w:pPr>
              <w:rPr>
                <w:bCs/>
              </w:rPr>
            </w:pPr>
          </w:p>
        </w:tc>
      </w:tr>
      <w:tr w:rsidR="00D43EA2" w:rsidRPr="00CE0014" w14:paraId="7F60AF62" w14:textId="77777777" w:rsidTr="00D43EA2">
        <w:trPr>
          <w:trHeight w:val="6368"/>
        </w:trPr>
        <w:tc>
          <w:tcPr>
            <w:tcW w:w="2376" w:type="dxa"/>
          </w:tcPr>
          <w:p w14:paraId="21633CBE" w14:textId="77777777" w:rsidR="00D43EA2" w:rsidRPr="00D8540F" w:rsidRDefault="00D43EA2" w:rsidP="00D43EA2">
            <w:pPr>
              <w:pStyle w:val="a7"/>
              <w:shd w:val="clear" w:color="auto" w:fill="FFFFFF"/>
              <w:spacing w:before="0" w:after="0" w:line="276" w:lineRule="auto"/>
              <w:jc w:val="both"/>
            </w:pPr>
            <w:r w:rsidRPr="00D8540F">
              <w:lastRenderedPageBreak/>
              <w:t>4) систематизация знаний о функциональных разновидностях родного языка и функционально-смысловых типах речи; совершенствование навыков анализа текстов разной функционально-стилевой и жанровой принадлежности на родном языке;</w:t>
            </w:r>
          </w:p>
          <w:p w14:paraId="771E1318" w14:textId="77777777" w:rsidR="00D43EA2" w:rsidRPr="00D8540F" w:rsidRDefault="00D43EA2" w:rsidP="00D43EA2">
            <w:pPr>
              <w:pStyle w:val="a7"/>
              <w:shd w:val="clear" w:color="auto" w:fill="FFFFFF"/>
              <w:spacing w:before="0" w:after="0" w:line="276" w:lineRule="auto"/>
              <w:jc w:val="both"/>
            </w:pPr>
          </w:p>
        </w:tc>
        <w:tc>
          <w:tcPr>
            <w:tcW w:w="3827" w:type="dxa"/>
          </w:tcPr>
          <w:p w14:paraId="57CF8A43" w14:textId="77777777" w:rsidR="00D43EA2" w:rsidRDefault="00D43EA2" w:rsidP="00D43EA2">
            <w:pPr>
              <w:autoSpaceDE w:val="0"/>
              <w:autoSpaceDN w:val="0"/>
              <w:adjustRightInd w:val="0"/>
            </w:pPr>
          </w:p>
          <w:p w14:paraId="37218791"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783D2DF3" w14:textId="77777777" w:rsidR="00D43EA2" w:rsidRDefault="00D43EA2" w:rsidP="00D43EA2">
            <w:pPr>
              <w:pStyle w:val="20"/>
              <w:shd w:val="clear" w:color="auto" w:fill="auto"/>
              <w:spacing w:after="180" w:line="322" w:lineRule="exact"/>
            </w:pPr>
          </w:p>
          <w:p w14:paraId="5E18C115" w14:textId="77777777" w:rsidR="00D43EA2" w:rsidRDefault="00D43EA2" w:rsidP="00D43EA2">
            <w:pPr>
              <w:pStyle w:val="20"/>
              <w:shd w:val="clear" w:color="auto" w:fill="auto"/>
              <w:spacing w:after="180" w:line="322" w:lineRule="exact"/>
            </w:pPr>
          </w:p>
          <w:p w14:paraId="76B41B91" w14:textId="77777777" w:rsidR="00D43EA2" w:rsidRDefault="00D43EA2" w:rsidP="00D43EA2">
            <w:pPr>
              <w:autoSpaceDE w:val="0"/>
              <w:autoSpaceDN w:val="0"/>
              <w:adjustRightInd w:val="0"/>
            </w:pPr>
          </w:p>
        </w:tc>
        <w:tc>
          <w:tcPr>
            <w:tcW w:w="3260" w:type="dxa"/>
          </w:tcPr>
          <w:p w14:paraId="18D96FF8" w14:textId="77777777" w:rsidR="00D43EA2" w:rsidRDefault="00D43EA2" w:rsidP="00D43EA2">
            <w:pPr>
              <w:rPr>
                <w:bCs/>
              </w:rPr>
            </w:pPr>
          </w:p>
          <w:p w14:paraId="68A93763" w14:textId="77777777" w:rsidR="00D43EA2" w:rsidRDefault="00D43EA2" w:rsidP="00D43EA2">
            <w:pPr>
              <w:rPr>
                <w:sz w:val="22"/>
                <w:szCs w:val="22"/>
                <w:lang w:val="tt-RU"/>
              </w:rPr>
            </w:pPr>
            <w:r>
              <w:rPr>
                <w:bCs/>
              </w:rPr>
              <w:t>Оценка устных ответов по теме: «</w:t>
            </w:r>
            <w:r>
              <w:rPr>
                <w:sz w:val="22"/>
                <w:szCs w:val="22"/>
                <w:lang w:val="tt-RU"/>
              </w:rPr>
              <w:t xml:space="preserve">Татар теленең язу тарихы”, разделу </w:t>
            </w: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EBEB6F1" w14:textId="77777777" w:rsidR="00D43EA2" w:rsidRDefault="00D43EA2" w:rsidP="00D43EA2">
            <w:pPr>
              <w:rPr>
                <w:bCs/>
              </w:rPr>
            </w:pPr>
            <w:r>
              <w:rPr>
                <w:bCs/>
              </w:rPr>
              <w:t>практические занятия</w:t>
            </w:r>
          </w:p>
          <w:p w14:paraId="357D1D8F" w14:textId="77777777" w:rsidR="00D43EA2" w:rsidRPr="0062360B" w:rsidRDefault="00D43EA2" w:rsidP="00D43EA2">
            <w:pPr>
              <w:rPr>
                <w:bCs/>
                <w:lang w:val="tt-RU"/>
              </w:rPr>
            </w:pPr>
            <w:r>
              <w:rPr>
                <w:bCs/>
                <w:lang w:val="tt-RU"/>
              </w:rPr>
              <w:t>изло</w:t>
            </w:r>
            <w:r>
              <w:rPr>
                <w:bCs/>
              </w:rPr>
              <w:t>ж</w:t>
            </w:r>
            <w:r>
              <w:rPr>
                <w:bCs/>
                <w:lang w:val="tt-RU"/>
              </w:rPr>
              <w:t>ение “Сагыш”</w:t>
            </w:r>
          </w:p>
          <w:p w14:paraId="1BE3C0E8" w14:textId="77777777" w:rsidR="00D43EA2" w:rsidRDefault="00D43EA2" w:rsidP="00D43EA2">
            <w:pPr>
              <w:rPr>
                <w:bCs/>
              </w:rPr>
            </w:pPr>
            <w:r>
              <w:rPr>
                <w:bCs/>
              </w:rPr>
              <w:t xml:space="preserve"> </w:t>
            </w:r>
          </w:p>
          <w:p w14:paraId="0B6C427A" w14:textId="77777777" w:rsidR="00D43EA2" w:rsidRDefault="00D43EA2" w:rsidP="00D43EA2">
            <w:pPr>
              <w:rPr>
                <w:bCs/>
                <w:lang w:val="tt-RU"/>
              </w:rPr>
            </w:pPr>
            <w:r>
              <w:rPr>
                <w:bCs/>
              </w:rPr>
              <w:t>диктант «Сихри мо</w:t>
            </w:r>
            <w:r>
              <w:rPr>
                <w:bCs/>
                <w:lang w:val="tt-RU"/>
              </w:rPr>
              <w:t>ң”</w:t>
            </w:r>
          </w:p>
          <w:p w14:paraId="533EECA7" w14:textId="77777777" w:rsidR="00D43EA2" w:rsidRDefault="00D43EA2" w:rsidP="00D43EA2">
            <w:pPr>
              <w:rPr>
                <w:bCs/>
              </w:rPr>
            </w:pPr>
            <w:r>
              <w:rPr>
                <w:sz w:val="22"/>
                <w:szCs w:val="22"/>
                <w:lang w:val="tt-RU"/>
              </w:rPr>
              <w:t>Дифференцированный зачет</w:t>
            </w:r>
            <w:r>
              <w:rPr>
                <w:bCs/>
              </w:rPr>
              <w:t xml:space="preserve"> </w:t>
            </w:r>
          </w:p>
          <w:p w14:paraId="3009B48F" w14:textId="77777777" w:rsidR="00D43EA2" w:rsidRDefault="00D43EA2" w:rsidP="00D43EA2">
            <w:pPr>
              <w:rPr>
                <w:bCs/>
              </w:rPr>
            </w:pPr>
          </w:p>
        </w:tc>
      </w:tr>
      <w:tr w:rsidR="00D43EA2" w:rsidRPr="00CE0014" w14:paraId="4E9C1A00" w14:textId="77777777" w:rsidTr="00D43EA2">
        <w:trPr>
          <w:trHeight w:val="5256"/>
        </w:trPr>
        <w:tc>
          <w:tcPr>
            <w:tcW w:w="2376" w:type="dxa"/>
          </w:tcPr>
          <w:p w14:paraId="3B352FD9" w14:textId="77777777" w:rsidR="00D43EA2" w:rsidRPr="00D8540F" w:rsidRDefault="00D43EA2" w:rsidP="00D43EA2">
            <w:pPr>
              <w:pStyle w:val="a7"/>
              <w:shd w:val="clear" w:color="auto" w:fill="FFFFFF"/>
              <w:spacing w:before="0" w:after="0" w:line="276" w:lineRule="auto"/>
              <w:jc w:val="both"/>
            </w:pPr>
            <w:r w:rsidRPr="00D8540F">
              <w:t>5) систематизация знаний об изобразительно-выразительных возможностях родного языка; совершенствование умений определять изобразительно-выразительные средства языка в тексте;</w:t>
            </w:r>
          </w:p>
          <w:p w14:paraId="02796B62" w14:textId="77777777" w:rsidR="00D43EA2" w:rsidRPr="00D8540F" w:rsidRDefault="00D43EA2" w:rsidP="00D43EA2">
            <w:pPr>
              <w:pStyle w:val="a7"/>
              <w:shd w:val="clear" w:color="auto" w:fill="FFFFFF"/>
              <w:spacing w:before="0" w:after="0" w:line="276" w:lineRule="auto"/>
              <w:jc w:val="both"/>
            </w:pPr>
          </w:p>
        </w:tc>
        <w:tc>
          <w:tcPr>
            <w:tcW w:w="3827" w:type="dxa"/>
          </w:tcPr>
          <w:p w14:paraId="1C5A8957"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6C540A1B" w14:textId="77777777" w:rsidR="00D43EA2" w:rsidRDefault="00D43EA2" w:rsidP="00D43EA2">
            <w:pPr>
              <w:autoSpaceDE w:val="0"/>
              <w:autoSpaceDN w:val="0"/>
              <w:adjustRightInd w:val="0"/>
            </w:pPr>
          </w:p>
        </w:tc>
        <w:tc>
          <w:tcPr>
            <w:tcW w:w="3260" w:type="dxa"/>
          </w:tcPr>
          <w:p w14:paraId="0461C17D" w14:textId="77777777" w:rsidR="00D43EA2" w:rsidRDefault="00D43EA2" w:rsidP="00D43EA2">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3548884A" w14:textId="77777777" w:rsidR="00D43EA2" w:rsidRDefault="00D43EA2" w:rsidP="00D43EA2">
            <w:pPr>
              <w:rPr>
                <w:sz w:val="22"/>
                <w:szCs w:val="22"/>
                <w:lang w:val="tt-RU"/>
              </w:rPr>
            </w:pPr>
            <w:r>
              <w:rPr>
                <w:bCs/>
                <w:sz w:val="22"/>
                <w:szCs w:val="22"/>
                <w:lang w:val="tt-RU"/>
              </w:rPr>
              <w:t>Сөйләмдә фразеологик әйтелмәләрнең кулланылышы.</w:t>
            </w:r>
          </w:p>
          <w:p w14:paraId="3AA15B58" w14:textId="77777777" w:rsidR="00D43EA2" w:rsidRPr="003D2418" w:rsidRDefault="00D43EA2" w:rsidP="00D43EA2">
            <w:pPr>
              <w:rPr>
                <w:lang w:val="tt-RU"/>
              </w:rPr>
            </w:pPr>
            <w:r>
              <w:rPr>
                <w:sz w:val="22"/>
                <w:szCs w:val="22"/>
                <w:lang w:val="tt-RU"/>
              </w:rPr>
              <w:t>Җөмләнең баш кисәкләре.</w:t>
            </w:r>
          </w:p>
          <w:p w14:paraId="5B3A1E5A" w14:textId="77777777" w:rsidR="00D43EA2" w:rsidRPr="003D2418" w:rsidRDefault="00D43EA2" w:rsidP="00D43EA2">
            <w:pPr>
              <w:rPr>
                <w:lang w:val="tt-RU"/>
              </w:rPr>
            </w:pPr>
            <w:r>
              <w:rPr>
                <w:sz w:val="22"/>
                <w:szCs w:val="22"/>
                <w:lang w:val="tt-RU"/>
              </w:rPr>
              <w:t>Җөмләнең  иярчен  кисәкләре.</w:t>
            </w:r>
          </w:p>
          <w:p w14:paraId="5FAB454D" w14:textId="77777777" w:rsidR="00D43EA2" w:rsidRPr="00B27872" w:rsidRDefault="00D43EA2" w:rsidP="00D43EA2">
            <w:pPr>
              <w:rPr>
                <w:lang w:val="tt-RU"/>
              </w:rPr>
            </w:pPr>
            <w:r>
              <w:rPr>
                <w:sz w:val="22"/>
                <w:szCs w:val="22"/>
                <w:lang w:val="tt-RU"/>
              </w:rPr>
              <w:t xml:space="preserve">Җөмләнең модаль кисәкләре. </w:t>
            </w:r>
          </w:p>
          <w:p w14:paraId="488E764F" w14:textId="77777777" w:rsidR="00D43EA2" w:rsidRPr="00B27872" w:rsidRDefault="00D43EA2" w:rsidP="00D43EA2">
            <w:pPr>
              <w:rPr>
                <w:sz w:val="22"/>
                <w:szCs w:val="22"/>
                <w:lang w:val="tt-RU"/>
              </w:rPr>
            </w:pPr>
          </w:p>
          <w:p w14:paraId="1C5D9EA6" w14:textId="77777777" w:rsidR="00D43EA2" w:rsidRDefault="00D43EA2" w:rsidP="00D43EA2">
            <w:pPr>
              <w:rPr>
                <w:bCs/>
              </w:rPr>
            </w:pPr>
            <w:r>
              <w:rPr>
                <w:sz w:val="22"/>
                <w:szCs w:val="22"/>
                <w:lang w:val="tt-RU"/>
              </w:rPr>
              <w:t xml:space="preserve">Дифференцированный зачет </w:t>
            </w:r>
          </w:p>
        </w:tc>
      </w:tr>
      <w:tr w:rsidR="00D43EA2" w:rsidRPr="00CE0014" w14:paraId="014BD389" w14:textId="77777777" w:rsidTr="00D43EA2">
        <w:trPr>
          <w:trHeight w:val="4951"/>
        </w:trPr>
        <w:tc>
          <w:tcPr>
            <w:tcW w:w="2376" w:type="dxa"/>
          </w:tcPr>
          <w:p w14:paraId="559E47B8" w14:textId="77777777" w:rsidR="00D43EA2" w:rsidRPr="00D8540F" w:rsidRDefault="00D43EA2" w:rsidP="00D43EA2">
            <w:pPr>
              <w:pStyle w:val="a7"/>
              <w:shd w:val="clear" w:color="auto" w:fill="FFFFFF"/>
              <w:spacing w:before="0" w:after="0" w:line="276" w:lineRule="auto"/>
              <w:jc w:val="both"/>
            </w:pPr>
            <w:r w:rsidRPr="00D8540F">
              <w:lastRenderedPageBreak/>
              <w:t>6) систематизация знаний о родном языке как системе и развивающемся явлении, его уровнях и единицах, закономерностях его функционирования; формирование представлений о формах существования родного языка;</w:t>
            </w:r>
          </w:p>
          <w:p w14:paraId="34322FE4" w14:textId="77777777" w:rsidR="00D43EA2" w:rsidRPr="00D8540F" w:rsidRDefault="00D43EA2" w:rsidP="00D43EA2">
            <w:pPr>
              <w:pStyle w:val="a7"/>
              <w:shd w:val="clear" w:color="auto" w:fill="FFFFFF"/>
              <w:spacing w:before="0" w:after="0" w:line="276" w:lineRule="auto"/>
              <w:jc w:val="both"/>
            </w:pPr>
          </w:p>
        </w:tc>
        <w:tc>
          <w:tcPr>
            <w:tcW w:w="3827" w:type="dxa"/>
          </w:tcPr>
          <w:p w14:paraId="585382E7"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6F24D7BE" w14:textId="77777777" w:rsidR="00D43EA2" w:rsidRDefault="00D43EA2" w:rsidP="00D43EA2">
            <w:pPr>
              <w:autoSpaceDE w:val="0"/>
              <w:autoSpaceDN w:val="0"/>
              <w:adjustRightInd w:val="0"/>
            </w:pPr>
          </w:p>
        </w:tc>
        <w:tc>
          <w:tcPr>
            <w:tcW w:w="3260" w:type="dxa"/>
          </w:tcPr>
          <w:p w14:paraId="7E0F45D9" w14:textId="77777777" w:rsidR="00D43EA2" w:rsidRDefault="00D43EA2" w:rsidP="00D43EA2">
            <w:pPr>
              <w:rPr>
                <w:sz w:val="22"/>
                <w:szCs w:val="22"/>
                <w:lang w:val="tt-RU"/>
              </w:rPr>
            </w:pPr>
            <w:r>
              <w:rPr>
                <w:sz w:val="22"/>
                <w:szCs w:val="22"/>
                <w:lang w:val="tt-RU"/>
              </w:rPr>
              <w:t xml:space="preserve">Оценка устных ответов по темам: </w:t>
            </w:r>
          </w:p>
          <w:p w14:paraId="2AF78A4F" w14:textId="77777777" w:rsidR="00D43EA2" w:rsidRDefault="00D43EA2" w:rsidP="00D43EA2">
            <w:pPr>
              <w:rPr>
                <w:sz w:val="22"/>
                <w:szCs w:val="22"/>
                <w:lang w:val="tt-RU"/>
              </w:rPr>
            </w:pPr>
            <w:r>
              <w:rPr>
                <w:sz w:val="22"/>
                <w:szCs w:val="22"/>
                <w:lang w:val="tt-RU"/>
              </w:rPr>
              <w:t>Татар теленең яшәү формалары: гади сөйләм, территориаль һәм иҗтимагый диалектлар.</w:t>
            </w:r>
          </w:p>
          <w:p w14:paraId="7581CD4A" w14:textId="77777777" w:rsidR="00D43EA2" w:rsidRDefault="00D43EA2" w:rsidP="00D43EA2">
            <w:r>
              <w:rPr>
                <w:sz w:val="22"/>
                <w:szCs w:val="22"/>
                <w:lang w:val="tt-RU"/>
              </w:rPr>
              <w:t>Килеп чыгышы ягыннан татар теленең сүзлек составы</w:t>
            </w:r>
          </w:p>
          <w:p w14:paraId="0FAD92DC" w14:textId="77777777" w:rsidR="00D43EA2" w:rsidRDefault="00D43EA2" w:rsidP="00D43EA2">
            <w:r>
              <w:rPr>
                <w:sz w:val="22"/>
                <w:szCs w:val="22"/>
                <w:lang w:val="tt-RU"/>
              </w:rPr>
              <w:t>Куллану өлкәсе ягыннан татар теленең сүзлек составы</w:t>
            </w:r>
          </w:p>
          <w:p w14:paraId="10E7C8E2" w14:textId="77777777" w:rsidR="00D43EA2" w:rsidRDefault="00D43EA2" w:rsidP="00D43EA2">
            <w:r>
              <w:rPr>
                <w:sz w:val="22"/>
                <w:szCs w:val="22"/>
                <w:lang w:val="tt-RU"/>
              </w:rPr>
              <w:t>Куллану дәрәҗәсе ягыннан татар теленең сүзлек составы</w:t>
            </w:r>
          </w:p>
          <w:p w14:paraId="27123A1B" w14:textId="77777777" w:rsidR="00D43EA2" w:rsidRDefault="00D43EA2" w:rsidP="00D43EA2">
            <w:pPr>
              <w:rPr>
                <w:bCs/>
              </w:rPr>
            </w:pPr>
          </w:p>
        </w:tc>
      </w:tr>
      <w:tr w:rsidR="00D43EA2" w:rsidRPr="00CE0014" w14:paraId="4D72AB5D" w14:textId="77777777" w:rsidTr="00D43EA2">
        <w:trPr>
          <w:trHeight w:val="5390"/>
        </w:trPr>
        <w:tc>
          <w:tcPr>
            <w:tcW w:w="2376" w:type="dxa"/>
          </w:tcPr>
          <w:p w14:paraId="54FEEB50" w14:textId="77777777" w:rsidR="00D43EA2" w:rsidRPr="00D8540F" w:rsidRDefault="00D43EA2" w:rsidP="00D43EA2">
            <w:pPr>
              <w:pStyle w:val="a7"/>
              <w:shd w:val="clear" w:color="auto" w:fill="FFFFFF"/>
              <w:spacing w:before="0" w:after="0" w:line="276" w:lineRule="auto"/>
              <w:jc w:val="both"/>
            </w:pPr>
            <w:r w:rsidRPr="00D8540F">
              <w:t>7) развитие культуры владения родным языком с учетом его функциональных возможностей; свободное использование активного словарного запаса, овладение основными стилистическими ресурсами лексики и фразеологии родного языка;</w:t>
            </w:r>
          </w:p>
          <w:p w14:paraId="52962CE9" w14:textId="77777777" w:rsidR="00D43EA2" w:rsidRPr="00D8540F" w:rsidRDefault="00D43EA2" w:rsidP="00D43EA2">
            <w:pPr>
              <w:pStyle w:val="a7"/>
              <w:shd w:val="clear" w:color="auto" w:fill="FFFFFF"/>
              <w:spacing w:before="0" w:after="0" w:line="276" w:lineRule="auto"/>
              <w:jc w:val="both"/>
            </w:pPr>
          </w:p>
        </w:tc>
        <w:tc>
          <w:tcPr>
            <w:tcW w:w="3827" w:type="dxa"/>
          </w:tcPr>
          <w:p w14:paraId="16D1CFE2"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1E9F9395" w14:textId="77777777" w:rsidR="00D43EA2" w:rsidRDefault="00D43EA2" w:rsidP="00D43EA2">
            <w:pPr>
              <w:autoSpaceDE w:val="0"/>
              <w:autoSpaceDN w:val="0"/>
              <w:adjustRightInd w:val="0"/>
            </w:pPr>
          </w:p>
        </w:tc>
        <w:tc>
          <w:tcPr>
            <w:tcW w:w="3260" w:type="dxa"/>
          </w:tcPr>
          <w:p w14:paraId="323D3C08" w14:textId="77777777" w:rsidR="00D43EA2" w:rsidRDefault="00D43EA2" w:rsidP="00D43EA2">
            <w:pPr>
              <w:rPr>
                <w:sz w:val="22"/>
                <w:szCs w:val="22"/>
                <w:lang w:val="tt-RU"/>
              </w:rPr>
            </w:pPr>
            <w:r>
              <w:rPr>
                <w:sz w:val="22"/>
                <w:szCs w:val="22"/>
              </w:rPr>
              <w:t xml:space="preserve">Оценка устных ответов по теме: Тел </w:t>
            </w:r>
            <w:r>
              <w:rPr>
                <w:sz w:val="22"/>
                <w:szCs w:val="22"/>
                <w:lang w:val="tt-RU"/>
              </w:rPr>
              <w:t>турында гомуми мәгълумат. Хәзерге татар әдәби (милли) тел;</w:t>
            </w:r>
          </w:p>
          <w:p w14:paraId="7234DA8A" w14:textId="77777777" w:rsidR="00D43EA2" w:rsidRDefault="00D43EA2" w:rsidP="00D43EA2">
            <w:pPr>
              <w:rPr>
                <w:sz w:val="22"/>
                <w:szCs w:val="22"/>
                <w:lang w:val="tt-RU"/>
              </w:rPr>
            </w:pPr>
            <w:r>
              <w:rPr>
                <w:bCs/>
                <w:sz w:val="22"/>
                <w:szCs w:val="22"/>
                <w:lang w:val="tt-RU"/>
              </w:rPr>
              <w:t>Сөйләмдә фразеологик әйтелмәләрнең кулланылышы.</w:t>
            </w:r>
          </w:p>
          <w:p w14:paraId="70B0E5F4" w14:textId="77777777" w:rsidR="00D43EA2" w:rsidRDefault="00D43EA2" w:rsidP="00D43EA2">
            <w:pPr>
              <w:rPr>
                <w:bCs/>
              </w:rPr>
            </w:pPr>
          </w:p>
        </w:tc>
      </w:tr>
      <w:tr w:rsidR="00D43EA2" w:rsidRPr="00CE0014" w14:paraId="061F5621" w14:textId="77777777" w:rsidTr="00D43EA2">
        <w:trPr>
          <w:trHeight w:val="4809"/>
        </w:trPr>
        <w:tc>
          <w:tcPr>
            <w:tcW w:w="2376" w:type="dxa"/>
          </w:tcPr>
          <w:p w14:paraId="4324F403" w14:textId="77777777" w:rsidR="00D43EA2" w:rsidRPr="00D8540F" w:rsidRDefault="00D43EA2" w:rsidP="00D43EA2">
            <w:pPr>
              <w:pStyle w:val="a7"/>
              <w:shd w:val="clear" w:color="auto" w:fill="FFFFFF"/>
              <w:spacing w:before="0" w:after="0" w:line="276" w:lineRule="auto"/>
              <w:jc w:val="both"/>
            </w:pPr>
            <w:r w:rsidRPr="00D8540F">
              <w:lastRenderedPageBreak/>
              <w:t>8) систематизация знаний о языковых нормах родного языка; применение знаний о них в речевой практике; оценивание собственной и чужой речи с точки зрения правильности использования языковых средств и соответствия языковым нормам;</w:t>
            </w:r>
          </w:p>
          <w:p w14:paraId="7BB20023" w14:textId="77777777" w:rsidR="00D43EA2" w:rsidRPr="00D8540F" w:rsidRDefault="00D43EA2" w:rsidP="00D43EA2">
            <w:pPr>
              <w:pStyle w:val="a7"/>
              <w:shd w:val="clear" w:color="auto" w:fill="FFFFFF"/>
              <w:spacing w:before="0" w:after="0" w:line="276" w:lineRule="auto"/>
              <w:jc w:val="both"/>
            </w:pPr>
          </w:p>
        </w:tc>
        <w:tc>
          <w:tcPr>
            <w:tcW w:w="3827" w:type="dxa"/>
          </w:tcPr>
          <w:p w14:paraId="2505A03E"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76BC31E0" w14:textId="0A20BD2A" w:rsidR="00D43EA2" w:rsidRDefault="00D43EA2" w:rsidP="00D43EA2">
            <w:pPr>
              <w:autoSpaceDE w:val="0"/>
              <w:autoSpaceDN w:val="0"/>
              <w:adjustRightInd w:val="0"/>
            </w:pPr>
          </w:p>
        </w:tc>
        <w:tc>
          <w:tcPr>
            <w:tcW w:w="3260" w:type="dxa"/>
          </w:tcPr>
          <w:p w14:paraId="491DD4AB" w14:textId="77777777" w:rsidR="00D43EA2" w:rsidRDefault="00D43EA2" w:rsidP="00D43EA2">
            <w:pPr>
              <w:rPr>
                <w:bCs/>
              </w:rPr>
            </w:pPr>
            <w:r w:rsidRPr="00670220">
              <w:rPr>
                <w:bCs/>
              </w:rPr>
              <w:t>Оценка практических работ по теме</w:t>
            </w:r>
          </w:p>
          <w:p w14:paraId="18749172" w14:textId="77777777" w:rsidR="00D43EA2" w:rsidRDefault="00D43EA2" w:rsidP="00D43EA2">
            <w:pPr>
              <w:rPr>
                <w:sz w:val="22"/>
                <w:szCs w:val="22"/>
                <w:lang w:val="tt-RU"/>
              </w:rPr>
            </w:pPr>
            <w:r>
              <w:rPr>
                <w:sz w:val="22"/>
                <w:szCs w:val="22"/>
                <w:lang w:val="tt-RU"/>
              </w:rPr>
              <w:t>Текст синтаксисы турында гомуми мәгълүмат</w:t>
            </w:r>
          </w:p>
          <w:p w14:paraId="4AFC766A" w14:textId="77777777" w:rsidR="00D43EA2" w:rsidRDefault="00D43EA2" w:rsidP="00D43EA2">
            <w:pPr>
              <w:pStyle w:val="a4"/>
              <w:jc w:val="both"/>
              <w:rPr>
                <w:lang w:val="tt-RU"/>
              </w:rPr>
            </w:pPr>
            <w:r>
              <w:rPr>
                <w:lang w:val="tt-RU"/>
              </w:rPr>
              <w:t>Пунктуация һәм сөйләм культурасы</w:t>
            </w:r>
          </w:p>
          <w:p w14:paraId="52579C98" w14:textId="77777777" w:rsidR="00D43EA2" w:rsidRDefault="00D43EA2" w:rsidP="00D43EA2">
            <w:pPr>
              <w:rPr>
                <w:bCs/>
              </w:rPr>
            </w:pPr>
          </w:p>
        </w:tc>
      </w:tr>
      <w:tr w:rsidR="00D43EA2" w:rsidRPr="000335E3" w14:paraId="79766AF0" w14:textId="77777777" w:rsidTr="00D43EA2">
        <w:trPr>
          <w:trHeight w:val="3264"/>
        </w:trPr>
        <w:tc>
          <w:tcPr>
            <w:tcW w:w="2376" w:type="dxa"/>
          </w:tcPr>
          <w:p w14:paraId="7B37DA78" w14:textId="77777777" w:rsidR="00D43EA2" w:rsidRPr="00D8540F" w:rsidRDefault="00D43EA2" w:rsidP="00D43EA2">
            <w:pPr>
              <w:pStyle w:val="a7"/>
              <w:shd w:val="clear" w:color="auto" w:fill="FFFFFF"/>
              <w:spacing w:before="0" w:after="0" w:line="276" w:lineRule="auto"/>
              <w:jc w:val="both"/>
            </w:pPr>
            <w:r w:rsidRPr="00D8540F">
              <w:t>9) совершенствование умений использовать правила речевого этикета на родном языке в различных сферах общения, включая интернет-коммуникацию;</w:t>
            </w:r>
          </w:p>
          <w:p w14:paraId="28C52D6C" w14:textId="77777777" w:rsidR="00D43EA2" w:rsidRPr="00D8540F" w:rsidRDefault="00D43EA2" w:rsidP="00D43EA2">
            <w:pPr>
              <w:pStyle w:val="a7"/>
              <w:shd w:val="clear" w:color="auto" w:fill="FFFFFF"/>
              <w:spacing w:before="0" w:after="0" w:line="276" w:lineRule="auto"/>
              <w:jc w:val="both"/>
            </w:pPr>
          </w:p>
        </w:tc>
        <w:tc>
          <w:tcPr>
            <w:tcW w:w="3827" w:type="dxa"/>
          </w:tcPr>
          <w:p w14:paraId="51DDAE6B"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2F6C5D94" w14:textId="63E135E6" w:rsidR="00D43EA2" w:rsidRPr="00DC10A8" w:rsidRDefault="00D43EA2" w:rsidP="00D43EA2">
            <w:pPr>
              <w:autoSpaceDE w:val="0"/>
              <w:autoSpaceDN w:val="0"/>
              <w:adjustRightInd w:val="0"/>
              <w:rPr>
                <w:bCs/>
                <w:color w:val="000000"/>
              </w:rPr>
            </w:pPr>
          </w:p>
        </w:tc>
        <w:tc>
          <w:tcPr>
            <w:tcW w:w="3260" w:type="dxa"/>
          </w:tcPr>
          <w:p w14:paraId="4901C35A" w14:textId="77777777" w:rsidR="00D43EA2" w:rsidRPr="00E8751C" w:rsidRDefault="00D43EA2" w:rsidP="00D43EA2">
            <w:pPr>
              <w:pStyle w:val="a4"/>
              <w:rPr>
                <w:lang w:val="tt-RU"/>
              </w:rPr>
            </w:pPr>
            <w:r w:rsidRPr="00E8751C">
              <w:rPr>
                <w:bCs/>
                <w:lang w:val="tt-RU"/>
              </w:rPr>
              <w:t>Оценка устных ответов и практических заданий по теме: Стилистика (Әдәби стиль төрләре.</w:t>
            </w:r>
            <w:r w:rsidRPr="00E8751C">
              <w:rPr>
                <w:lang w:val="tt-RU"/>
              </w:rPr>
              <w:t xml:space="preserve"> Әдәби язма һәм сөйләмә тел, телләргә төп таләпләр Татар әдәби телнең функциональ стильләре. Матур әдәбият һәм эш кәгазьләре стильлəре - Татар әдәби телне функциональ стильләре.Фәнни һәм публицистик стильләре гариза язу, указ язу.)</w:t>
            </w:r>
          </w:p>
          <w:p w14:paraId="63B031E1" w14:textId="77777777" w:rsidR="00D43EA2" w:rsidRPr="00DC10A8" w:rsidRDefault="00D43EA2" w:rsidP="00D43EA2">
            <w:pPr>
              <w:rPr>
                <w:bCs/>
                <w:lang w:val="tt-RU"/>
              </w:rPr>
            </w:pPr>
            <w:r w:rsidRPr="00E8751C">
              <w:rPr>
                <w:bCs/>
                <w:sz w:val="22"/>
                <w:szCs w:val="22"/>
                <w:lang w:val="tt-RU"/>
              </w:rPr>
              <w:t xml:space="preserve"> </w:t>
            </w:r>
            <w:r w:rsidRPr="00E8751C">
              <w:rPr>
                <w:b/>
                <w:bCs/>
                <w:sz w:val="22"/>
                <w:szCs w:val="22"/>
                <w:lang w:val="tt-RU"/>
              </w:rPr>
              <w:t xml:space="preserve">Практик </w:t>
            </w:r>
            <w:r w:rsidRPr="00E8751C">
              <w:rPr>
                <w:b/>
                <w:bCs/>
                <w:iCs/>
                <w:noProof/>
                <w:sz w:val="22"/>
                <w:szCs w:val="22"/>
                <w:lang w:val="tt-RU"/>
              </w:rPr>
              <w:t>ә</w:t>
            </w:r>
            <w:r w:rsidRPr="00E8751C">
              <w:rPr>
                <w:b/>
                <w:bCs/>
                <w:sz w:val="22"/>
                <w:szCs w:val="22"/>
                <w:lang w:val="tt-RU"/>
              </w:rPr>
              <w:t xml:space="preserve">зерлек: </w:t>
            </w:r>
            <w:r w:rsidRPr="00E8751C">
              <w:rPr>
                <w:b/>
                <w:sz w:val="22"/>
                <w:szCs w:val="22"/>
                <w:lang w:val="tt-RU"/>
              </w:rPr>
              <w:t>ф</w:t>
            </w:r>
            <w:r w:rsidRPr="00E8751C">
              <w:rPr>
                <w:b/>
                <w:bCs/>
                <w:iCs/>
                <w:noProof/>
                <w:sz w:val="22"/>
                <w:szCs w:val="22"/>
                <w:lang w:val="tt-RU"/>
              </w:rPr>
              <w:t>ә</w:t>
            </w:r>
            <w:r w:rsidRPr="00E8751C">
              <w:rPr>
                <w:b/>
                <w:sz w:val="22"/>
                <w:szCs w:val="22"/>
                <w:lang w:val="tt-RU"/>
              </w:rPr>
              <w:t>нни стильд</w:t>
            </w:r>
            <w:r w:rsidRPr="00E8751C">
              <w:rPr>
                <w:b/>
                <w:bCs/>
                <w:iCs/>
                <w:noProof/>
                <w:sz w:val="22"/>
                <w:szCs w:val="22"/>
                <w:lang w:val="tt-RU"/>
              </w:rPr>
              <w:t>ә</w:t>
            </w:r>
            <w:r w:rsidRPr="00E8751C">
              <w:rPr>
                <w:b/>
                <w:sz w:val="22"/>
                <w:szCs w:val="22"/>
                <w:lang w:val="tt-RU"/>
              </w:rPr>
              <w:t xml:space="preserve"> язылган h</w:t>
            </w:r>
            <w:r w:rsidRPr="00E8751C">
              <w:rPr>
                <w:b/>
                <w:bCs/>
                <w:sz w:val="22"/>
                <w:szCs w:val="22"/>
                <w:lang w:val="tt-RU"/>
              </w:rPr>
              <w:t>ө</w:t>
            </w:r>
            <w:r w:rsidRPr="00E8751C">
              <w:rPr>
                <w:b/>
                <w:sz w:val="22"/>
                <w:szCs w:val="22"/>
                <w:lang w:val="tt-RU"/>
              </w:rPr>
              <w:t>н</w:t>
            </w:r>
            <w:r w:rsidRPr="00E8751C">
              <w:rPr>
                <w:b/>
                <w:bCs/>
                <w:iCs/>
                <w:noProof/>
                <w:sz w:val="22"/>
                <w:szCs w:val="22"/>
                <w:lang w:val="tt-RU"/>
              </w:rPr>
              <w:t>ә</w:t>
            </w:r>
            <w:r w:rsidRPr="00E8751C">
              <w:rPr>
                <w:b/>
                <w:sz w:val="22"/>
                <w:szCs w:val="22"/>
                <w:lang w:val="tt-RU"/>
              </w:rPr>
              <w:t>ри текст бел</w:t>
            </w:r>
            <w:r w:rsidRPr="00E8751C">
              <w:rPr>
                <w:b/>
                <w:bCs/>
                <w:iCs/>
                <w:noProof/>
                <w:sz w:val="22"/>
                <w:szCs w:val="22"/>
                <w:lang w:val="tt-RU"/>
              </w:rPr>
              <w:t>ән</w:t>
            </w:r>
            <w:r w:rsidRPr="00E8751C">
              <w:rPr>
                <w:b/>
                <w:bCs/>
                <w:sz w:val="22"/>
                <w:szCs w:val="22"/>
                <w:lang w:val="tt-RU"/>
              </w:rPr>
              <w:t xml:space="preserve"> эшл</w:t>
            </w:r>
            <w:r w:rsidRPr="00E8751C">
              <w:rPr>
                <w:b/>
                <w:bCs/>
                <w:iCs/>
                <w:noProof/>
                <w:sz w:val="22"/>
                <w:szCs w:val="22"/>
                <w:lang w:val="tt-RU"/>
              </w:rPr>
              <w:t>ә</w:t>
            </w:r>
            <w:r w:rsidRPr="00E8751C">
              <w:rPr>
                <w:b/>
                <w:bCs/>
                <w:sz w:val="22"/>
                <w:szCs w:val="22"/>
                <w:lang w:val="tt-RU"/>
              </w:rPr>
              <w:t>ү</w:t>
            </w:r>
          </w:p>
        </w:tc>
      </w:tr>
      <w:tr w:rsidR="00D43EA2" w:rsidRPr="00CE0014" w14:paraId="188B1A76" w14:textId="77777777" w:rsidTr="00D43EA2">
        <w:trPr>
          <w:trHeight w:val="5518"/>
        </w:trPr>
        <w:tc>
          <w:tcPr>
            <w:tcW w:w="2376" w:type="dxa"/>
          </w:tcPr>
          <w:p w14:paraId="4EF17019" w14:textId="77777777" w:rsidR="00D43EA2" w:rsidRPr="00D8540F" w:rsidRDefault="00D43EA2" w:rsidP="00D43EA2">
            <w:pPr>
              <w:pStyle w:val="a7"/>
              <w:shd w:val="clear" w:color="auto" w:fill="FFFFFF"/>
              <w:spacing w:before="0" w:after="0" w:line="276" w:lineRule="auto"/>
              <w:jc w:val="both"/>
              <w:rPr>
                <w:sz w:val="23"/>
                <w:szCs w:val="23"/>
              </w:rPr>
            </w:pPr>
            <w:r w:rsidRPr="00D8540F">
              <w:rPr>
                <w:sz w:val="23"/>
                <w:szCs w:val="23"/>
              </w:rPr>
              <w:lastRenderedPageBreak/>
              <w:t>10) развитие умений переводить текст (фрагменты текста) с родного языка на русский язык и наоборот; развитие умений применять словари и справочники, в том числе информационно-справочные системы в электронной форме (при их наличии).</w:t>
            </w:r>
          </w:p>
          <w:p w14:paraId="1F66531D" w14:textId="77777777" w:rsidR="00D43EA2" w:rsidRDefault="00D43EA2" w:rsidP="00D43EA2">
            <w:pPr>
              <w:contextualSpacing/>
              <w:jc w:val="both"/>
            </w:pPr>
          </w:p>
        </w:tc>
        <w:tc>
          <w:tcPr>
            <w:tcW w:w="3827" w:type="dxa"/>
          </w:tcPr>
          <w:p w14:paraId="40790DFF" w14:textId="77777777" w:rsidR="00D43EA2" w:rsidRDefault="00D43EA2" w:rsidP="00D43EA2">
            <w:r>
              <w:t>ОК 09</w:t>
            </w:r>
            <w:r>
              <w:tab/>
            </w:r>
            <w:r w:rsidRPr="00D62AAC">
              <w:t>Пользоваться профессиональной документацией на государственном и иностранном языках</w:t>
            </w:r>
          </w:p>
          <w:p w14:paraId="1A764B4E" w14:textId="77777777" w:rsidR="00D43EA2" w:rsidRDefault="00D43EA2" w:rsidP="00D43EA2">
            <w:pPr>
              <w:pStyle w:val="20"/>
              <w:shd w:val="clear" w:color="auto" w:fill="auto"/>
              <w:spacing w:after="180" w:line="322" w:lineRule="exact"/>
            </w:pPr>
          </w:p>
        </w:tc>
        <w:tc>
          <w:tcPr>
            <w:tcW w:w="3260" w:type="dxa"/>
          </w:tcPr>
          <w:p w14:paraId="231F358E" w14:textId="77777777" w:rsidR="00D43EA2" w:rsidRDefault="00D43EA2" w:rsidP="00D43EA2">
            <w:pPr>
              <w:rPr>
                <w:bCs/>
              </w:rPr>
            </w:pPr>
            <w:r>
              <w:rPr>
                <w:bCs/>
              </w:rPr>
              <w:t>Оценка практических занятий:</w:t>
            </w:r>
          </w:p>
          <w:p w14:paraId="7F5652C3" w14:textId="77777777" w:rsidR="00D43EA2" w:rsidRDefault="00D43EA2" w:rsidP="00D43EA2">
            <w:pPr>
              <w:rPr>
                <w:bCs/>
              </w:rPr>
            </w:pPr>
            <w:r>
              <w:rPr>
                <w:bCs/>
                <w:sz w:val="22"/>
                <w:szCs w:val="22"/>
                <w:lang w:val="tt-RU"/>
              </w:rPr>
              <w:t>Сүз ясалышы һәм төзелеше турында гомуми мәгълүмат.</w:t>
            </w:r>
          </w:p>
          <w:p w14:paraId="2DB1FC4D" w14:textId="77777777" w:rsidR="00D43EA2" w:rsidRPr="00E8751C" w:rsidRDefault="00D43EA2" w:rsidP="00D43EA2">
            <w:pPr>
              <w:pStyle w:val="a4"/>
              <w:jc w:val="both"/>
              <w:rPr>
                <w:lang w:val="tt-RU"/>
              </w:rPr>
            </w:pPr>
            <w:r w:rsidRPr="00E8751C">
              <w:rPr>
                <w:lang w:val="tt-RU"/>
              </w:rPr>
              <w:t>Пунктуация һәм сөйләм культурасы</w:t>
            </w:r>
          </w:p>
          <w:p w14:paraId="2028DA62" w14:textId="77777777" w:rsidR="00D43EA2" w:rsidRPr="00E8751C" w:rsidRDefault="00D43EA2" w:rsidP="00D43EA2">
            <w:pPr>
              <w:pStyle w:val="a4"/>
              <w:jc w:val="both"/>
              <w:rPr>
                <w:lang w:val="tt-RU"/>
              </w:rPr>
            </w:pPr>
            <w:r w:rsidRPr="00E8751C">
              <w:rPr>
                <w:b/>
                <w:lang w:val="tt-RU"/>
              </w:rPr>
              <w:t xml:space="preserve">Практик эш </w:t>
            </w:r>
          </w:p>
          <w:p w14:paraId="5A4EB538" w14:textId="77777777" w:rsidR="00D43EA2" w:rsidRDefault="00D43EA2" w:rsidP="00D43EA2">
            <w:pPr>
              <w:rPr>
                <w:lang w:val="tt-RU"/>
              </w:rPr>
            </w:pPr>
          </w:p>
        </w:tc>
      </w:tr>
    </w:tbl>
    <w:p w14:paraId="328B5B6C" w14:textId="77777777" w:rsidR="00D43EA2" w:rsidRDefault="00D43EA2" w:rsidP="00D43EA2"/>
    <w:p w14:paraId="273EFA7B" w14:textId="77777777" w:rsidR="00D43EA2" w:rsidRDefault="00D43EA2" w:rsidP="00D43EA2"/>
    <w:p w14:paraId="361BF5A9" w14:textId="77777777" w:rsidR="00D43EA2" w:rsidRDefault="00D43EA2" w:rsidP="00D43EA2"/>
    <w:p w14:paraId="69AC17FA" w14:textId="77777777" w:rsidR="00D43EA2" w:rsidRPr="00D43EA2" w:rsidRDefault="00D43EA2" w:rsidP="00D43EA2"/>
    <w:p w14:paraId="623DCAD2" w14:textId="77777777" w:rsidR="000463E5" w:rsidRDefault="000463E5" w:rsidP="000463E5"/>
    <w:p w14:paraId="022231F2" w14:textId="77777777" w:rsidR="00D427EA" w:rsidRDefault="00D427EA" w:rsidP="000463E5"/>
    <w:p w14:paraId="74E2CEBA" w14:textId="77777777" w:rsidR="00D427EA" w:rsidRDefault="00D427EA" w:rsidP="000463E5"/>
    <w:p w14:paraId="1E2F64A2" w14:textId="77777777" w:rsidR="000463E5" w:rsidRPr="000463E5" w:rsidRDefault="000463E5" w:rsidP="000463E5"/>
    <w:p w14:paraId="44EA81E8" w14:textId="1749E67B" w:rsidR="00682EAB" w:rsidRDefault="00682EAB" w:rsidP="00682EAB"/>
    <w:sectPr w:rsidR="00682E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27295"/>
    <w:multiLevelType w:val="hybridMultilevel"/>
    <w:tmpl w:val="D58E544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lowerLetter"/>
      <w:lvlText w:val="%2."/>
      <w:lvlJc w:val="left"/>
      <w:pPr>
        <w:tabs>
          <w:tab w:val="num" w:pos="1364"/>
        </w:tabs>
        <w:ind w:left="1364" w:hanging="360"/>
      </w:pPr>
    </w:lvl>
    <w:lvl w:ilvl="2" w:tplc="0419001B">
      <w:start w:val="1"/>
      <w:numFmt w:val="lowerRoman"/>
      <w:lvlText w:val="%3."/>
      <w:lvlJc w:val="right"/>
      <w:pPr>
        <w:tabs>
          <w:tab w:val="num" w:pos="2084"/>
        </w:tabs>
        <w:ind w:left="2084" w:hanging="180"/>
      </w:pPr>
    </w:lvl>
    <w:lvl w:ilvl="3" w:tplc="0419000F">
      <w:start w:val="1"/>
      <w:numFmt w:val="decimal"/>
      <w:lvlText w:val="%4."/>
      <w:lvlJc w:val="left"/>
      <w:pPr>
        <w:tabs>
          <w:tab w:val="num" w:pos="2804"/>
        </w:tabs>
        <w:ind w:left="2804" w:hanging="360"/>
      </w:pPr>
    </w:lvl>
    <w:lvl w:ilvl="4" w:tplc="04190019">
      <w:start w:val="1"/>
      <w:numFmt w:val="lowerLetter"/>
      <w:lvlText w:val="%5."/>
      <w:lvlJc w:val="left"/>
      <w:pPr>
        <w:tabs>
          <w:tab w:val="num" w:pos="3524"/>
        </w:tabs>
        <w:ind w:left="3524" w:hanging="360"/>
      </w:pPr>
    </w:lvl>
    <w:lvl w:ilvl="5" w:tplc="0419001B">
      <w:start w:val="1"/>
      <w:numFmt w:val="lowerRoman"/>
      <w:lvlText w:val="%6."/>
      <w:lvlJc w:val="right"/>
      <w:pPr>
        <w:tabs>
          <w:tab w:val="num" w:pos="4244"/>
        </w:tabs>
        <w:ind w:left="4244" w:hanging="180"/>
      </w:pPr>
    </w:lvl>
    <w:lvl w:ilvl="6" w:tplc="0419000F">
      <w:start w:val="1"/>
      <w:numFmt w:val="decimal"/>
      <w:lvlText w:val="%7."/>
      <w:lvlJc w:val="left"/>
      <w:pPr>
        <w:tabs>
          <w:tab w:val="num" w:pos="4964"/>
        </w:tabs>
        <w:ind w:left="4964" w:hanging="360"/>
      </w:pPr>
    </w:lvl>
    <w:lvl w:ilvl="7" w:tplc="04190019">
      <w:start w:val="1"/>
      <w:numFmt w:val="lowerLetter"/>
      <w:lvlText w:val="%8."/>
      <w:lvlJc w:val="left"/>
      <w:pPr>
        <w:tabs>
          <w:tab w:val="num" w:pos="5684"/>
        </w:tabs>
        <w:ind w:left="5684" w:hanging="360"/>
      </w:pPr>
    </w:lvl>
    <w:lvl w:ilvl="8" w:tplc="0419001B">
      <w:start w:val="1"/>
      <w:numFmt w:val="lowerRoman"/>
      <w:lvlText w:val="%9."/>
      <w:lvlJc w:val="right"/>
      <w:pPr>
        <w:tabs>
          <w:tab w:val="num" w:pos="6404"/>
        </w:tabs>
        <w:ind w:left="6404" w:hanging="180"/>
      </w:pPr>
    </w:lvl>
  </w:abstractNum>
  <w:abstractNum w:abstractNumId="2">
    <w:nsid w:val="319A0EF1"/>
    <w:multiLevelType w:val="hybridMultilevel"/>
    <w:tmpl w:val="05ACF066"/>
    <w:lvl w:ilvl="0" w:tplc="FF0AA7CC">
      <w:start w:val="1"/>
      <w:numFmt w:val="decimal"/>
      <w:lvlText w:val="%1."/>
      <w:lvlJc w:val="left"/>
      <w:pPr>
        <w:ind w:left="720" w:hanging="360"/>
      </w:pPr>
      <w:rPr>
        <w:rFonts w:ascii="Times New Roman" w:eastAsia="Calibri" w:hAnsi="Times New Roman" w:cs="Times New Roman"/>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B317798"/>
    <w:multiLevelType w:val="hybridMultilevel"/>
    <w:tmpl w:val="A1FA94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F8C2833"/>
    <w:multiLevelType w:val="hybridMultilevel"/>
    <w:tmpl w:val="D43237A6"/>
    <w:lvl w:ilvl="0" w:tplc="3648B54C">
      <w:numFmt w:val="bullet"/>
      <w:lvlText w:val="-"/>
      <w:lvlJc w:val="left"/>
      <w:pPr>
        <w:ind w:left="855" w:hanging="360"/>
      </w:pPr>
      <w:rPr>
        <w:rFonts w:ascii="Times New Roman" w:eastAsia="Times New Roman" w:hAnsi="Times New Roman" w:cs="Times New Roman" w:hint="default"/>
      </w:rPr>
    </w:lvl>
    <w:lvl w:ilvl="1" w:tplc="04190003">
      <w:start w:val="1"/>
      <w:numFmt w:val="bullet"/>
      <w:lvlText w:val="o"/>
      <w:lvlJc w:val="left"/>
      <w:pPr>
        <w:ind w:left="1575" w:hanging="360"/>
      </w:pPr>
      <w:rPr>
        <w:rFonts w:ascii="Courier New" w:hAnsi="Courier New" w:cs="Courier New" w:hint="default"/>
      </w:rPr>
    </w:lvl>
    <w:lvl w:ilvl="2" w:tplc="04190005">
      <w:start w:val="1"/>
      <w:numFmt w:val="bullet"/>
      <w:lvlText w:val=""/>
      <w:lvlJc w:val="left"/>
      <w:pPr>
        <w:ind w:left="2295" w:hanging="360"/>
      </w:pPr>
      <w:rPr>
        <w:rFonts w:ascii="Wingdings" w:hAnsi="Wingdings" w:hint="default"/>
      </w:rPr>
    </w:lvl>
    <w:lvl w:ilvl="3" w:tplc="04190001">
      <w:start w:val="1"/>
      <w:numFmt w:val="bullet"/>
      <w:lvlText w:val=""/>
      <w:lvlJc w:val="left"/>
      <w:pPr>
        <w:ind w:left="3015" w:hanging="360"/>
      </w:pPr>
      <w:rPr>
        <w:rFonts w:ascii="Symbol" w:hAnsi="Symbol" w:hint="default"/>
      </w:rPr>
    </w:lvl>
    <w:lvl w:ilvl="4" w:tplc="04190003">
      <w:start w:val="1"/>
      <w:numFmt w:val="bullet"/>
      <w:lvlText w:val="o"/>
      <w:lvlJc w:val="left"/>
      <w:pPr>
        <w:ind w:left="3735" w:hanging="360"/>
      </w:pPr>
      <w:rPr>
        <w:rFonts w:ascii="Courier New" w:hAnsi="Courier New" w:cs="Courier New" w:hint="default"/>
      </w:rPr>
    </w:lvl>
    <w:lvl w:ilvl="5" w:tplc="04190005">
      <w:start w:val="1"/>
      <w:numFmt w:val="bullet"/>
      <w:lvlText w:val=""/>
      <w:lvlJc w:val="left"/>
      <w:pPr>
        <w:ind w:left="4455" w:hanging="360"/>
      </w:pPr>
      <w:rPr>
        <w:rFonts w:ascii="Wingdings" w:hAnsi="Wingdings" w:hint="default"/>
      </w:rPr>
    </w:lvl>
    <w:lvl w:ilvl="6" w:tplc="04190001">
      <w:start w:val="1"/>
      <w:numFmt w:val="bullet"/>
      <w:lvlText w:val=""/>
      <w:lvlJc w:val="left"/>
      <w:pPr>
        <w:ind w:left="5175" w:hanging="360"/>
      </w:pPr>
      <w:rPr>
        <w:rFonts w:ascii="Symbol" w:hAnsi="Symbol" w:hint="default"/>
      </w:rPr>
    </w:lvl>
    <w:lvl w:ilvl="7" w:tplc="04190003">
      <w:start w:val="1"/>
      <w:numFmt w:val="bullet"/>
      <w:lvlText w:val="o"/>
      <w:lvlJc w:val="left"/>
      <w:pPr>
        <w:ind w:left="5895" w:hanging="360"/>
      </w:pPr>
      <w:rPr>
        <w:rFonts w:ascii="Courier New" w:hAnsi="Courier New" w:cs="Courier New" w:hint="default"/>
      </w:rPr>
    </w:lvl>
    <w:lvl w:ilvl="8" w:tplc="04190005">
      <w:start w:val="1"/>
      <w:numFmt w:val="bullet"/>
      <w:lvlText w:val=""/>
      <w:lvlJc w:val="left"/>
      <w:pPr>
        <w:ind w:left="6615" w:hanging="360"/>
      </w:pPr>
      <w:rPr>
        <w:rFonts w:ascii="Wingdings" w:hAnsi="Wingdings" w:hint="default"/>
      </w:rPr>
    </w:lvl>
  </w:abstractNum>
  <w:abstractNum w:abstractNumId="5">
    <w:nsid w:val="44176568"/>
    <w:multiLevelType w:val="hybridMultilevel"/>
    <w:tmpl w:val="4B00CEE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5F06395E"/>
    <w:multiLevelType w:val="hybridMultilevel"/>
    <w:tmpl w:val="2B2A5B2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6AEE0844"/>
    <w:multiLevelType w:val="hybridMultilevel"/>
    <w:tmpl w:val="891C8FB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712F70DF"/>
    <w:multiLevelType w:val="hybridMultilevel"/>
    <w:tmpl w:val="DE6683DC"/>
    <w:lvl w:ilvl="0" w:tplc="3648B54C">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4"/>
  </w:num>
  <w:num w:numId="4">
    <w:abstractNumId w:val="8"/>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75E4"/>
    <w:rsid w:val="00030C2B"/>
    <w:rsid w:val="000335E3"/>
    <w:rsid w:val="000463E5"/>
    <w:rsid w:val="00062BA4"/>
    <w:rsid w:val="00093F9C"/>
    <w:rsid w:val="000A4FBC"/>
    <w:rsid w:val="000B3037"/>
    <w:rsid w:val="000D18D4"/>
    <w:rsid w:val="000D7A04"/>
    <w:rsid w:val="00105746"/>
    <w:rsid w:val="0012132E"/>
    <w:rsid w:val="001337DE"/>
    <w:rsid w:val="00146EA9"/>
    <w:rsid w:val="00155B22"/>
    <w:rsid w:val="001A3DE1"/>
    <w:rsid w:val="001E73E7"/>
    <w:rsid w:val="001F639C"/>
    <w:rsid w:val="002161CB"/>
    <w:rsid w:val="002A231A"/>
    <w:rsid w:val="003A4CBC"/>
    <w:rsid w:val="003D1BB4"/>
    <w:rsid w:val="003D2418"/>
    <w:rsid w:val="003E2092"/>
    <w:rsid w:val="00424C06"/>
    <w:rsid w:val="004560CF"/>
    <w:rsid w:val="00492727"/>
    <w:rsid w:val="00500534"/>
    <w:rsid w:val="005132C8"/>
    <w:rsid w:val="00534676"/>
    <w:rsid w:val="00541C68"/>
    <w:rsid w:val="005541D5"/>
    <w:rsid w:val="00583764"/>
    <w:rsid w:val="006075E4"/>
    <w:rsid w:val="00614E9E"/>
    <w:rsid w:val="00624249"/>
    <w:rsid w:val="00637E66"/>
    <w:rsid w:val="006459DA"/>
    <w:rsid w:val="00680707"/>
    <w:rsid w:val="00682EAB"/>
    <w:rsid w:val="006C4A23"/>
    <w:rsid w:val="00703165"/>
    <w:rsid w:val="00763816"/>
    <w:rsid w:val="00767EE8"/>
    <w:rsid w:val="00782E3C"/>
    <w:rsid w:val="00797437"/>
    <w:rsid w:val="007A6304"/>
    <w:rsid w:val="007E4F4C"/>
    <w:rsid w:val="007F4764"/>
    <w:rsid w:val="008446D5"/>
    <w:rsid w:val="008562C8"/>
    <w:rsid w:val="00860574"/>
    <w:rsid w:val="008C73D4"/>
    <w:rsid w:val="008E3BD3"/>
    <w:rsid w:val="008F1422"/>
    <w:rsid w:val="0090102A"/>
    <w:rsid w:val="009024E8"/>
    <w:rsid w:val="00923929"/>
    <w:rsid w:val="009613C3"/>
    <w:rsid w:val="009B117D"/>
    <w:rsid w:val="009F5CC9"/>
    <w:rsid w:val="00A07134"/>
    <w:rsid w:val="00A37469"/>
    <w:rsid w:val="00A75798"/>
    <w:rsid w:val="00AA7BD5"/>
    <w:rsid w:val="00AB2BBA"/>
    <w:rsid w:val="00AC6989"/>
    <w:rsid w:val="00B27872"/>
    <w:rsid w:val="00B5463D"/>
    <w:rsid w:val="00B57E72"/>
    <w:rsid w:val="00BA3D4C"/>
    <w:rsid w:val="00BB6D84"/>
    <w:rsid w:val="00BD391F"/>
    <w:rsid w:val="00C627F4"/>
    <w:rsid w:val="00CC17A9"/>
    <w:rsid w:val="00CE0014"/>
    <w:rsid w:val="00D05629"/>
    <w:rsid w:val="00D27268"/>
    <w:rsid w:val="00D427EA"/>
    <w:rsid w:val="00D43EA2"/>
    <w:rsid w:val="00D50EE2"/>
    <w:rsid w:val="00D53DF4"/>
    <w:rsid w:val="00D553A9"/>
    <w:rsid w:val="00D6405E"/>
    <w:rsid w:val="00D8540F"/>
    <w:rsid w:val="00D85BFC"/>
    <w:rsid w:val="00DC10A8"/>
    <w:rsid w:val="00DD637E"/>
    <w:rsid w:val="00E105CC"/>
    <w:rsid w:val="00E231EA"/>
    <w:rsid w:val="00E25EC7"/>
    <w:rsid w:val="00E65C0A"/>
    <w:rsid w:val="00E76986"/>
    <w:rsid w:val="00E87BF7"/>
    <w:rsid w:val="00E9620E"/>
    <w:rsid w:val="00EB6FAA"/>
    <w:rsid w:val="00ED504C"/>
    <w:rsid w:val="00EE1AEA"/>
    <w:rsid w:val="00EE4C13"/>
    <w:rsid w:val="00EF7DF5"/>
    <w:rsid w:val="00F05C33"/>
    <w:rsid w:val="00F16160"/>
    <w:rsid w:val="00F5497E"/>
    <w:rsid w:val="00F63243"/>
    <w:rsid w:val="00FA061D"/>
    <w:rsid w:val="00FA2446"/>
    <w:rsid w:val="00FA4038"/>
    <w:rsid w:val="00FC75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A061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FA061D"/>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A061D"/>
    <w:rPr>
      <w:rFonts w:ascii="Times New Roman" w:eastAsia="Times New Roman" w:hAnsi="Times New Roman" w:cs="Times New Roman"/>
      <w:sz w:val="24"/>
      <w:szCs w:val="24"/>
      <w:lang w:eastAsia="ru-RU"/>
    </w:rPr>
  </w:style>
  <w:style w:type="character" w:styleId="a3">
    <w:name w:val="Hyperlink"/>
    <w:uiPriority w:val="99"/>
    <w:semiHidden/>
    <w:unhideWhenUsed/>
    <w:rsid w:val="00FA061D"/>
    <w:rPr>
      <w:color w:val="0000FF"/>
      <w:u w:val="single"/>
    </w:rPr>
  </w:style>
  <w:style w:type="paragraph" w:styleId="a4">
    <w:name w:val="No Spacing"/>
    <w:uiPriority w:val="1"/>
    <w:qFormat/>
    <w:rsid w:val="00FA061D"/>
    <w:pPr>
      <w:spacing w:after="0" w:line="240" w:lineRule="auto"/>
    </w:pPr>
    <w:rPr>
      <w:rFonts w:ascii="Times New Roman" w:eastAsia="Times New Roman" w:hAnsi="Times New Roman" w:cs="Times New Roman"/>
      <w:sz w:val="24"/>
      <w:szCs w:val="24"/>
      <w:lang w:eastAsia="ru-RU"/>
    </w:rPr>
  </w:style>
  <w:style w:type="paragraph" w:styleId="a5">
    <w:name w:val="List Paragraph"/>
    <w:basedOn w:val="a"/>
    <w:uiPriority w:val="34"/>
    <w:qFormat/>
    <w:rsid w:val="00FA061D"/>
    <w:pPr>
      <w:spacing w:after="200" w:line="276" w:lineRule="auto"/>
      <w:ind w:left="720"/>
      <w:contextualSpacing/>
    </w:pPr>
    <w:rPr>
      <w:rFonts w:ascii="Calibri" w:hAnsi="Calibri"/>
      <w:sz w:val="22"/>
      <w:szCs w:val="22"/>
    </w:rPr>
  </w:style>
  <w:style w:type="character" w:customStyle="1" w:styleId="c4">
    <w:name w:val="c4"/>
    <w:rsid w:val="00FA061D"/>
  </w:style>
  <w:style w:type="table" w:styleId="a6">
    <w:name w:val="Table Grid"/>
    <w:basedOn w:val="a1"/>
    <w:uiPriority w:val="59"/>
    <w:rsid w:val="00146EA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Normal (Web)"/>
    <w:basedOn w:val="a"/>
    <w:uiPriority w:val="99"/>
    <w:unhideWhenUsed/>
    <w:rsid w:val="00D8540F"/>
    <w:pPr>
      <w:spacing w:before="100" w:beforeAutospacing="1" w:after="100" w:afterAutospacing="1"/>
    </w:pPr>
  </w:style>
  <w:style w:type="character" w:customStyle="1" w:styleId="2">
    <w:name w:val="Основной текст (2)_"/>
    <w:basedOn w:val="a0"/>
    <w:link w:val="20"/>
    <w:rsid w:val="000D18D4"/>
    <w:rPr>
      <w:rFonts w:ascii="Times New Roman" w:eastAsia="Times New Roman" w:hAnsi="Times New Roman" w:cs="Times New Roman"/>
      <w:sz w:val="24"/>
      <w:szCs w:val="24"/>
      <w:shd w:val="clear" w:color="auto" w:fill="FFFFFF"/>
    </w:rPr>
  </w:style>
  <w:style w:type="paragraph" w:customStyle="1" w:styleId="20">
    <w:name w:val="Основной текст (2)"/>
    <w:basedOn w:val="a"/>
    <w:link w:val="2"/>
    <w:rsid w:val="000D18D4"/>
    <w:pPr>
      <w:widowControl w:val="0"/>
      <w:shd w:val="clear" w:color="auto" w:fill="FFFFFF"/>
      <w:spacing w:after="660" w:line="312" w:lineRule="exact"/>
      <w:jc w:val="both"/>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002043">
      <w:bodyDiv w:val="1"/>
      <w:marLeft w:val="0"/>
      <w:marRight w:val="0"/>
      <w:marTop w:val="0"/>
      <w:marBottom w:val="0"/>
      <w:divBdr>
        <w:top w:val="none" w:sz="0" w:space="0" w:color="auto"/>
        <w:left w:val="none" w:sz="0" w:space="0" w:color="auto"/>
        <w:bottom w:val="none" w:sz="0" w:space="0" w:color="auto"/>
        <w:right w:val="none" w:sz="0" w:space="0" w:color="auto"/>
      </w:divBdr>
    </w:div>
    <w:div w:id="1115292340">
      <w:bodyDiv w:val="1"/>
      <w:marLeft w:val="0"/>
      <w:marRight w:val="0"/>
      <w:marTop w:val="0"/>
      <w:marBottom w:val="0"/>
      <w:divBdr>
        <w:top w:val="none" w:sz="0" w:space="0" w:color="auto"/>
        <w:left w:val="none" w:sz="0" w:space="0" w:color="auto"/>
        <w:bottom w:val="none" w:sz="0" w:space="0" w:color="auto"/>
        <w:right w:val="none" w:sz="0" w:space="0" w:color="auto"/>
      </w:divBdr>
    </w:div>
    <w:div w:id="1553078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ugantelem.narod.ru/" TargetMode="External"/><Relationship Id="rId3" Type="http://schemas.openxmlformats.org/officeDocument/2006/relationships/styles" Target="styles.xml"/><Relationship Id="rId7" Type="http://schemas.openxmlformats.org/officeDocument/2006/relationships/hyperlink" Target="http://www.belem.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F96C88-81DF-4BC9-A10D-04D3145271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5453</Words>
  <Characters>31086</Characters>
  <Application>Microsoft Office Word</Application>
  <DocSecurity>0</DocSecurity>
  <Lines>259</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36467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Я</cp:lastModifiedBy>
  <cp:revision>16</cp:revision>
  <dcterms:created xsi:type="dcterms:W3CDTF">2023-10-19T03:56:00Z</dcterms:created>
  <dcterms:modified xsi:type="dcterms:W3CDTF">2025-10-21T10:40:00Z</dcterms:modified>
</cp:coreProperties>
</file>